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BDD" w:rsidRDefault="00386BDD" w:rsidP="00386BDD">
      <w:pPr>
        <w:pStyle w:val="a3"/>
        <w:spacing w:before="0" w:beforeAutospacing="0" w:after="0" w:afterAutospacing="0"/>
        <w:ind w:left="57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№1                                                      </w:t>
      </w:r>
      <w:r w:rsidR="00E55770">
        <w:rPr>
          <w:sz w:val="28"/>
          <w:szCs w:val="28"/>
        </w:rPr>
        <w:t xml:space="preserve">                    к приказу МБУЗ ГП №1</w:t>
      </w:r>
      <w:r w:rsidR="006223CF">
        <w:rPr>
          <w:sz w:val="28"/>
          <w:szCs w:val="28"/>
        </w:rPr>
        <w:t>2</w:t>
      </w:r>
    </w:p>
    <w:p w:rsidR="00386BDD" w:rsidRPr="00AC4731" w:rsidRDefault="00386BDD" w:rsidP="00386BDD">
      <w:pPr>
        <w:pStyle w:val="a3"/>
        <w:spacing w:before="0" w:beforeAutospacing="0" w:after="0" w:afterAutospacing="0"/>
        <w:ind w:firstLine="708"/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C4731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AC4731">
        <w:rPr>
          <w:sz w:val="28"/>
          <w:szCs w:val="28"/>
        </w:rPr>
        <w:t>_______</w:t>
      </w:r>
      <w:r>
        <w:rPr>
          <w:sz w:val="28"/>
          <w:szCs w:val="28"/>
        </w:rPr>
        <w:t xml:space="preserve"> </w:t>
      </w:r>
      <w:r w:rsidRPr="00AC4731">
        <w:rPr>
          <w:sz w:val="28"/>
          <w:szCs w:val="28"/>
        </w:rPr>
        <w:t xml:space="preserve">№______ </w:t>
      </w:r>
    </w:p>
    <w:p w:rsidR="00386BDD" w:rsidRDefault="00386BDD" w:rsidP="00386BDD">
      <w:pPr>
        <w:ind w:left="720"/>
        <w:rPr>
          <w:szCs w:val="28"/>
        </w:rPr>
      </w:pPr>
    </w:p>
    <w:p w:rsidR="00E55770" w:rsidRPr="00E55770" w:rsidRDefault="00386BDD" w:rsidP="00386BDD">
      <w:pPr>
        <w:ind w:left="6096"/>
        <w:jc w:val="center"/>
      </w:pPr>
      <w:r w:rsidRPr="00E55770">
        <w:t>УТВЕРЖДАЮ</w:t>
      </w:r>
      <w:r w:rsidR="00E55770" w:rsidRPr="00E55770">
        <w:t xml:space="preserve"> </w:t>
      </w:r>
    </w:p>
    <w:p w:rsidR="00386BDD" w:rsidRPr="00E55770" w:rsidRDefault="00386BDD" w:rsidP="00386BDD">
      <w:pPr>
        <w:ind w:left="6096"/>
        <w:jc w:val="center"/>
      </w:pPr>
      <w:r w:rsidRPr="00E55770">
        <w:t>Главный врач М</w:t>
      </w:r>
      <w:r w:rsidR="00E55770" w:rsidRPr="00E55770">
        <w:t>Б</w:t>
      </w:r>
      <w:r w:rsidR="00FB34C4" w:rsidRPr="00E55770">
        <w:t>У</w:t>
      </w:r>
      <w:r w:rsidR="00E55770" w:rsidRPr="00E55770">
        <w:t>З ГП № 1</w:t>
      </w:r>
      <w:r w:rsidR="006223CF">
        <w:t>2</w:t>
      </w:r>
    </w:p>
    <w:p w:rsidR="00386BDD" w:rsidRPr="00E55770" w:rsidRDefault="00E55770" w:rsidP="00386BDD">
      <w:pPr>
        <w:ind w:left="6096"/>
        <w:jc w:val="center"/>
      </w:pPr>
      <w:r>
        <w:t xml:space="preserve">__________ </w:t>
      </w:r>
      <w:r w:rsidR="006223CF">
        <w:t>А.И. Шевченко</w:t>
      </w:r>
    </w:p>
    <w:p w:rsidR="00386BDD" w:rsidRPr="00E55770" w:rsidRDefault="00386BDD" w:rsidP="00386BDD">
      <w:pPr>
        <w:ind w:left="6096"/>
        <w:jc w:val="center"/>
      </w:pPr>
      <w:r w:rsidRPr="00E55770">
        <w:t>«_</w:t>
      </w:r>
      <w:r w:rsidR="00F12622" w:rsidRPr="00E55770">
        <w:t>_</w:t>
      </w:r>
      <w:r w:rsidRPr="00E55770">
        <w:t>__»___</w:t>
      </w:r>
      <w:r w:rsidR="00F12622" w:rsidRPr="00E55770">
        <w:t>____</w:t>
      </w:r>
      <w:r w:rsidRPr="00E55770">
        <w:t>______201</w:t>
      </w:r>
      <w:r w:rsidR="00E55770">
        <w:t>7</w:t>
      </w:r>
      <w:r w:rsidRPr="00E55770">
        <w:t xml:space="preserve"> г.</w:t>
      </w:r>
    </w:p>
    <w:p w:rsidR="00386BDD" w:rsidRDefault="00386BDD" w:rsidP="00386BDD">
      <w:pPr>
        <w:jc w:val="center"/>
        <w:rPr>
          <w:b/>
          <w:sz w:val="28"/>
          <w:szCs w:val="28"/>
        </w:rPr>
      </w:pPr>
    </w:p>
    <w:p w:rsidR="00386BDD" w:rsidRDefault="00386BDD" w:rsidP="00386B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Регламент </w:t>
      </w:r>
    </w:p>
    <w:p w:rsidR="00386BDD" w:rsidRDefault="00386BDD" w:rsidP="00386B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деятельности работников муниципального </w:t>
      </w:r>
      <w:r w:rsidR="00F12823">
        <w:rPr>
          <w:b/>
          <w:sz w:val="28"/>
          <w:szCs w:val="28"/>
        </w:rPr>
        <w:t>бюджетного</w:t>
      </w:r>
      <w:r>
        <w:rPr>
          <w:b/>
          <w:sz w:val="28"/>
          <w:szCs w:val="28"/>
        </w:rPr>
        <w:t xml:space="preserve"> учреждения здравоохранения </w:t>
      </w:r>
      <w:r w:rsidR="00F12823">
        <w:rPr>
          <w:b/>
          <w:sz w:val="28"/>
          <w:szCs w:val="28"/>
        </w:rPr>
        <w:t>Городская поликлиника №1</w:t>
      </w:r>
      <w:r w:rsidR="004030E8">
        <w:rPr>
          <w:b/>
          <w:sz w:val="28"/>
          <w:szCs w:val="28"/>
        </w:rPr>
        <w:t>2</w:t>
      </w:r>
      <w:r w:rsidR="00F408D2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принимающих участие в оказании платных медицинских услуг населению.</w:t>
      </w:r>
    </w:p>
    <w:p w:rsidR="00386BDD" w:rsidRDefault="00386BDD" w:rsidP="00386BDD">
      <w:pPr>
        <w:jc w:val="center"/>
        <w:rPr>
          <w:b/>
        </w:rPr>
      </w:pPr>
    </w:p>
    <w:p w:rsidR="00386BDD" w:rsidRDefault="00386BDD" w:rsidP="00386BDD">
      <w:pPr>
        <w:numPr>
          <w:ilvl w:val="1"/>
          <w:numId w:val="1"/>
        </w:numPr>
        <w:tabs>
          <w:tab w:val="num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Регламент деятельности работников, занятых оказанием платных медицинских услуг вводится д</w:t>
      </w:r>
      <w:r w:rsidR="00F12823">
        <w:rPr>
          <w:sz w:val="28"/>
          <w:szCs w:val="28"/>
        </w:rPr>
        <w:t>ля выполнения сотрудниками МБ</w:t>
      </w:r>
      <w:r w:rsidR="00FB34C4">
        <w:rPr>
          <w:sz w:val="28"/>
          <w:szCs w:val="28"/>
        </w:rPr>
        <w:t>У</w:t>
      </w:r>
      <w:r w:rsidR="00F12823">
        <w:rPr>
          <w:sz w:val="28"/>
          <w:szCs w:val="28"/>
        </w:rPr>
        <w:t>З ГП №1</w:t>
      </w:r>
      <w:r w:rsidR="003168B1">
        <w:rPr>
          <w:sz w:val="28"/>
          <w:szCs w:val="28"/>
        </w:rPr>
        <w:t>2</w:t>
      </w:r>
      <w:r>
        <w:rPr>
          <w:sz w:val="28"/>
          <w:szCs w:val="28"/>
        </w:rPr>
        <w:t xml:space="preserve"> профессиональной деятельности, обеспечивающей получение пациентами  платной медицинской помощи надлежащего качества, а так же для соблюдения прав и обязанностей пациентов при получении платной медицинской помощи в данном учреждении.</w:t>
      </w:r>
    </w:p>
    <w:p w:rsidR="00386BDD" w:rsidRDefault="00F12823" w:rsidP="00386BDD">
      <w:pPr>
        <w:numPr>
          <w:ilvl w:val="1"/>
          <w:numId w:val="1"/>
        </w:numPr>
        <w:tabs>
          <w:tab w:val="num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МБУЗ ГП №1</w:t>
      </w:r>
      <w:r w:rsidR="003168B1">
        <w:rPr>
          <w:sz w:val="28"/>
          <w:szCs w:val="28"/>
        </w:rPr>
        <w:t>2</w:t>
      </w:r>
      <w:r w:rsidR="00386BDD">
        <w:rPr>
          <w:sz w:val="28"/>
          <w:szCs w:val="28"/>
        </w:rPr>
        <w:t xml:space="preserve"> может предоставлять за плату все виды плановой, консультативной, диагностической и лечебной помощи сверх видов и объемов медицинской помощи, предусмотренных </w:t>
      </w:r>
      <w:r w:rsidR="007469B0">
        <w:rPr>
          <w:sz w:val="28"/>
          <w:szCs w:val="28"/>
        </w:rPr>
        <w:t xml:space="preserve">муниципальными </w:t>
      </w:r>
      <w:r w:rsidR="00386BDD">
        <w:rPr>
          <w:sz w:val="28"/>
          <w:szCs w:val="28"/>
        </w:rPr>
        <w:t>заданиями на выполнение Программы государственных гарантий оказания гражданам Российской Федерации бесплатной медицинской помощи, утвержденных в установленном порядке, и мероприятий федеральных, региональных целевых программ.</w:t>
      </w:r>
    </w:p>
    <w:p w:rsidR="00386BDD" w:rsidRPr="00FB34C4" w:rsidRDefault="00386BDD" w:rsidP="00386BDD">
      <w:pPr>
        <w:numPr>
          <w:ilvl w:val="1"/>
          <w:numId w:val="1"/>
        </w:numPr>
        <w:tabs>
          <w:tab w:val="num" w:pos="0"/>
        </w:tabs>
        <w:ind w:firstLine="360"/>
        <w:jc w:val="both"/>
        <w:rPr>
          <w:sz w:val="28"/>
          <w:szCs w:val="28"/>
        </w:rPr>
      </w:pPr>
      <w:r w:rsidRPr="00FB34C4">
        <w:rPr>
          <w:sz w:val="28"/>
          <w:szCs w:val="28"/>
        </w:rPr>
        <w:t xml:space="preserve">При оказании платных медицинских услуг населению руководствоваться </w:t>
      </w:r>
      <w:r w:rsidR="00FB34C4" w:rsidRPr="00FB34C4">
        <w:rPr>
          <w:sz w:val="28"/>
          <w:szCs w:val="28"/>
        </w:rPr>
        <w:t xml:space="preserve"> - Постановлением Правительства Российской Федерации от 04.10.2012 года №1006 «Об утверждении правил предоставления медицинскими организациями платных медицинских услуг», Положением по организации оказания платных медици</w:t>
      </w:r>
      <w:r w:rsidR="00F56ED9">
        <w:rPr>
          <w:sz w:val="28"/>
          <w:szCs w:val="28"/>
        </w:rPr>
        <w:t>нских услуг в МБУЗ ГП №1</w:t>
      </w:r>
      <w:r w:rsidR="00DF1970">
        <w:rPr>
          <w:sz w:val="28"/>
          <w:szCs w:val="28"/>
        </w:rPr>
        <w:t>2</w:t>
      </w:r>
      <w:r w:rsidR="00FB34C4" w:rsidRPr="00FB34C4">
        <w:rPr>
          <w:sz w:val="28"/>
          <w:szCs w:val="28"/>
        </w:rPr>
        <w:t xml:space="preserve">. </w:t>
      </w:r>
    </w:p>
    <w:p w:rsidR="00386BDD" w:rsidRPr="00FB34C4" w:rsidRDefault="00F56ED9" w:rsidP="00386BDD">
      <w:pPr>
        <w:jc w:val="both"/>
        <w:rPr>
          <w:sz w:val="28"/>
          <w:szCs w:val="28"/>
        </w:rPr>
      </w:pPr>
      <w:r>
        <w:rPr>
          <w:sz w:val="28"/>
          <w:szCs w:val="28"/>
        </w:rPr>
        <w:t>Платные медицинские услуги в МБУЗ ГП №1</w:t>
      </w:r>
      <w:r w:rsidR="00DF1970">
        <w:rPr>
          <w:sz w:val="28"/>
          <w:szCs w:val="28"/>
        </w:rPr>
        <w:t>2</w:t>
      </w:r>
      <w:r w:rsidR="00386BDD" w:rsidRPr="00FB34C4">
        <w:rPr>
          <w:sz w:val="28"/>
          <w:szCs w:val="28"/>
        </w:rPr>
        <w:t xml:space="preserve"> осуществляются в соответствии с лицензи</w:t>
      </w:r>
      <w:r w:rsidR="00FB34C4" w:rsidRPr="00FB34C4">
        <w:rPr>
          <w:sz w:val="28"/>
          <w:szCs w:val="28"/>
        </w:rPr>
        <w:t>ей</w:t>
      </w:r>
      <w:r w:rsidR="00386BDD" w:rsidRPr="00FB34C4">
        <w:rPr>
          <w:sz w:val="28"/>
          <w:szCs w:val="28"/>
        </w:rPr>
        <w:t xml:space="preserve"> на медицинскую деятельность </w:t>
      </w:r>
      <w:r w:rsidR="00386BDD" w:rsidRPr="00F17BF6">
        <w:rPr>
          <w:sz w:val="28"/>
          <w:szCs w:val="28"/>
        </w:rPr>
        <w:t>№ ЛО-23-01-</w:t>
      </w:r>
      <w:r w:rsidR="0031040D" w:rsidRPr="00F17BF6">
        <w:rPr>
          <w:sz w:val="28"/>
          <w:szCs w:val="28"/>
        </w:rPr>
        <w:t>011791</w:t>
      </w:r>
      <w:r w:rsidR="00FB34C4" w:rsidRPr="00F17BF6">
        <w:rPr>
          <w:sz w:val="28"/>
          <w:szCs w:val="28"/>
        </w:rPr>
        <w:t xml:space="preserve"> </w:t>
      </w:r>
      <w:r w:rsidR="00386BDD" w:rsidRPr="00F17BF6">
        <w:rPr>
          <w:sz w:val="28"/>
          <w:szCs w:val="28"/>
        </w:rPr>
        <w:t xml:space="preserve">от </w:t>
      </w:r>
      <w:r w:rsidR="0031040D" w:rsidRPr="00F17BF6">
        <w:rPr>
          <w:sz w:val="28"/>
          <w:szCs w:val="28"/>
        </w:rPr>
        <w:t>06.12</w:t>
      </w:r>
      <w:r w:rsidR="00FB34C4" w:rsidRPr="00F17BF6">
        <w:rPr>
          <w:sz w:val="28"/>
          <w:szCs w:val="28"/>
        </w:rPr>
        <w:t>.201</w:t>
      </w:r>
      <w:r w:rsidR="0031040D" w:rsidRPr="00F17BF6">
        <w:rPr>
          <w:sz w:val="28"/>
          <w:szCs w:val="28"/>
        </w:rPr>
        <w:t>7</w:t>
      </w:r>
      <w:r w:rsidR="00FB34C4" w:rsidRPr="00F17BF6">
        <w:rPr>
          <w:sz w:val="28"/>
          <w:szCs w:val="28"/>
        </w:rPr>
        <w:t xml:space="preserve"> </w:t>
      </w:r>
      <w:r w:rsidR="0057389B" w:rsidRPr="00F17BF6">
        <w:rPr>
          <w:sz w:val="28"/>
          <w:szCs w:val="28"/>
        </w:rPr>
        <w:t>г</w:t>
      </w:r>
      <w:r w:rsidR="00FB34C4" w:rsidRPr="00F17BF6">
        <w:rPr>
          <w:sz w:val="28"/>
          <w:szCs w:val="28"/>
        </w:rPr>
        <w:t>ода</w:t>
      </w:r>
      <w:r w:rsidR="0057389B" w:rsidRPr="00F17BF6">
        <w:rPr>
          <w:sz w:val="28"/>
          <w:szCs w:val="28"/>
        </w:rPr>
        <w:t>.</w:t>
      </w:r>
    </w:p>
    <w:p w:rsidR="00386BDD" w:rsidRDefault="00386BDD" w:rsidP="00386BDD">
      <w:pPr>
        <w:tabs>
          <w:tab w:val="num" w:pos="1440"/>
        </w:tabs>
        <w:jc w:val="both"/>
        <w:rPr>
          <w:sz w:val="28"/>
          <w:szCs w:val="28"/>
        </w:rPr>
      </w:pPr>
    </w:p>
    <w:p w:rsidR="00386BDD" w:rsidRDefault="00386BDD" w:rsidP="00386BDD">
      <w:pPr>
        <w:tabs>
          <w:tab w:val="num" w:pos="14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Условия и порядок оказания услуг.</w:t>
      </w:r>
    </w:p>
    <w:p w:rsidR="00386BDD" w:rsidRDefault="00386BDD" w:rsidP="00386BDD">
      <w:pPr>
        <w:jc w:val="both"/>
        <w:rPr>
          <w:sz w:val="28"/>
          <w:szCs w:val="28"/>
        </w:rPr>
      </w:pPr>
    </w:p>
    <w:p w:rsidR="00386BDD" w:rsidRDefault="0083662A" w:rsidP="0083662A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86BDD">
        <w:rPr>
          <w:sz w:val="28"/>
          <w:szCs w:val="28"/>
        </w:rPr>
        <w:t xml:space="preserve">Пациент обращается в регистратуру </w:t>
      </w:r>
      <w:r w:rsidR="00DF0364">
        <w:rPr>
          <w:sz w:val="28"/>
          <w:szCs w:val="28"/>
        </w:rPr>
        <w:t>для уточнения информации о предоставлении платных медицинских услуг.</w:t>
      </w:r>
    </w:p>
    <w:p w:rsidR="0083662A" w:rsidRDefault="0083662A" w:rsidP="0083662A">
      <w:pPr>
        <w:pStyle w:val="a5"/>
        <w:ind w:firstLine="426"/>
        <w:jc w:val="both"/>
        <w:rPr>
          <w:rFonts w:ascii="Times New Roman" w:hAnsi="Times New Roman"/>
          <w:sz w:val="28"/>
        </w:rPr>
      </w:pPr>
      <w:r w:rsidRPr="0083662A">
        <w:rPr>
          <w:rFonts w:ascii="Times New Roman" w:hAnsi="Times New Roman"/>
          <w:sz w:val="28"/>
          <w:szCs w:val="28"/>
        </w:rPr>
        <w:t>2.</w:t>
      </w:r>
      <w:r w:rsidR="002C4499">
        <w:rPr>
          <w:rFonts w:ascii="Times New Roman" w:hAnsi="Times New Roman"/>
          <w:sz w:val="28"/>
          <w:szCs w:val="28"/>
        </w:rPr>
        <w:t>Медицинский регистратор</w:t>
      </w:r>
      <w:r w:rsidR="00386BDD">
        <w:rPr>
          <w:sz w:val="28"/>
          <w:szCs w:val="28"/>
        </w:rPr>
        <w:t xml:space="preserve"> </w:t>
      </w:r>
      <w:r w:rsidR="005A7E54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ascii="Times New Roman" w:hAnsi="Times New Roman"/>
          <w:sz w:val="28"/>
        </w:rPr>
        <w:t xml:space="preserve"> момент прихода пациента в поликлинику осуществляет следующие действия:</w:t>
      </w:r>
    </w:p>
    <w:p w:rsidR="0083662A" w:rsidRDefault="0083662A" w:rsidP="0083662A">
      <w:pPr>
        <w:pStyle w:val="a5"/>
        <w:ind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соб</w:t>
      </w:r>
      <w:r w:rsidR="002C4499">
        <w:rPr>
          <w:rFonts w:ascii="Times New Roman" w:hAnsi="Times New Roman"/>
          <w:sz w:val="28"/>
        </w:rPr>
        <w:t>людает правила встречи пациента</w:t>
      </w:r>
      <w:r>
        <w:rPr>
          <w:rFonts w:ascii="Times New Roman" w:hAnsi="Times New Roman"/>
          <w:sz w:val="28"/>
        </w:rPr>
        <w:t>;</w:t>
      </w:r>
    </w:p>
    <w:p w:rsidR="0083662A" w:rsidRDefault="0083662A" w:rsidP="0083662A">
      <w:pPr>
        <w:pStyle w:val="a5"/>
        <w:ind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представляется пациенту, называя имя и должность;</w:t>
      </w:r>
    </w:p>
    <w:p w:rsidR="0083662A" w:rsidRDefault="0083662A" w:rsidP="0083662A">
      <w:pPr>
        <w:pStyle w:val="a5"/>
        <w:ind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уточ</w:t>
      </w:r>
      <w:r w:rsidR="003941B4">
        <w:rPr>
          <w:rFonts w:ascii="Times New Roman" w:hAnsi="Times New Roman"/>
          <w:sz w:val="28"/>
        </w:rPr>
        <w:t>няет цель прихода в поликлинику</w:t>
      </w:r>
      <w:r>
        <w:rPr>
          <w:rFonts w:ascii="Times New Roman" w:hAnsi="Times New Roman"/>
          <w:sz w:val="28"/>
        </w:rPr>
        <w:t>;</w:t>
      </w:r>
    </w:p>
    <w:p w:rsidR="0083662A" w:rsidRDefault="0083662A" w:rsidP="0083662A">
      <w:pPr>
        <w:pStyle w:val="a5"/>
        <w:ind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- разъясняет пациенту необходимость заполнения медицинской карты, информированных согласий, договоров на медицинское обслуж</w:t>
      </w:r>
      <w:r w:rsidR="005174F0">
        <w:rPr>
          <w:rFonts w:ascii="Times New Roman" w:hAnsi="Times New Roman"/>
          <w:sz w:val="28"/>
        </w:rPr>
        <w:t>ивание, в случае необходимости оказывает помощь</w:t>
      </w:r>
      <w:r>
        <w:rPr>
          <w:rFonts w:ascii="Times New Roman" w:hAnsi="Times New Roman"/>
          <w:sz w:val="28"/>
        </w:rPr>
        <w:t>;</w:t>
      </w:r>
    </w:p>
    <w:p w:rsidR="0083662A" w:rsidRDefault="0083662A" w:rsidP="0083662A">
      <w:pPr>
        <w:pStyle w:val="a5"/>
        <w:ind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записывает пациента на первичный прием к врачу в удобное для него время, при необходимости проводить пациента</w:t>
      </w:r>
      <w:r w:rsidR="009739D0">
        <w:rPr>
          <w:rFonts w:ascii="Times New Roman" w:hAnsi="Times New Roman"/>
          <w:sz w:val="28"/>
        </w:rPr>
        <w:t xml:space="preserve"> к кабинету</w:t>
      </w:r>
      <w:r>
        <w:rPr>
          <w:rFonts w:ascii="Times New Roman" w:hAnsi="Times New Roman"/>
          <w:sz w:val="28"/>
        </w:rPr>
        <w:t>.</w:t>
      </w:r>
    </w:p>
    <w:p w:rsidR="0083662A" w:rsidRDefault="009739D0" w:rsidP="004573FC">
      <w:pPr>
        <w:pStyle w:val="a5"/>
        <w:ind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-в случае </w:t>
      </w:r>
      <w:r w:rsidR="00655E5B">
        <w:rPr>
          <w:rFonts w:ascii="Times New Roman" w:hAnsi="Times New Roman"/>
          <w:sz w:val="28"/>
        </w:rPr>
        <w:t xml:space="preserve"> невыхода врача, предупреждает</w:t>
      </w:r>
      <w:r w:rsidR="0083662A">
        <w:rPr>
          <w:rFonts w:ascii="Times New Roman" w:hAnsi="Times New Roman"/>
          <w:sz w:val="28"/>
        </w:rPr>
        <w:t xml:space="preserve"> пациента телефонным звонко</w:t>
      </w:r>
      <w:r w:rsidR="00655E5B">
        <w:rPr>
          <w:rFonts w:ascii="Times New Roman" w:hAnsi="Times New Roman"/>
          <w:sz w:val="28"/>
        </w:rPr>
        <w:t>м или в личном общении, приносить извинения и назначает</w:t>
      </w:r>
      <w:r w:rsidR="0083662A">
        <w:rPr>
          <w:rFonts w:ascii="Times New Roman" w:hAnsi="Times New Roman"/>
          <w:sz w:val="28"/>
        </w:rPr>
        <w:t xml:space="preserve"> дату сл</w:t>
      </w:r>
      <w:r w:rsidR="00655E5B">
        <w:rPr>
          <w:rFonts w:ascii="Times New Roman" w:hAnsi="Times New Roman"/>
          <w:sz w:val="28"/>
        </w:rPr>
        <w:t xml:space="preserve">едующего посещения или </w:t>
      </w:r>
      <w:r w:rsidR="00966F5B">
        <w:rPr>
          <w:rFonts w:ascii="Times New Roman" w:hAnsi="Times New Roman"/>
          <w:sz w:val="28"/>
        </w:rPr>
        <w:t>предлагает</w:t>
      </w:r>
      <w:r w:rsidR="004573FC">
        <w:rPr>
          <w:rFonts w:ascii="Times New Roman" w:hAnsi="Times New Roman"/>
          <w:sz w:val="28"/>
        </w:rPr>
        <w:t xml:space="preserve"> лечение у другого специалиста.</w:t>
      </w:r>
    </w:p>
    <w:p w:rsidR="0083662A" w:rsidRDefault="00655E5B" w:rsidP="0083662A">
      <w:pPr>
        <w:pStyle w:val="a5"/>
        <w:ind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</w:t>
      </w:r>
      <w:r w:rsidR="0083662A">
        <w:rPr>
          <w:rFonts w:ascii="Times New Roman" w:hAnsi="Times New Roman"/>
          <w:sz w:val="28"/>
        </w:rPr>
        <w:t>ри задержке пациента, по истечении 5 минут, отзванивается пац</w:t>
      </w:r>
      <w:r w:rsidR="004573FC">
        <w:rPr>
          <w:rFonts w:ascii="Times New Roman" w:hAnsi="Times New Roman"/>
          <w:sz w:val="28"/>
        </w:rPr>
        <w:t>иенту, уточняя причину задержки.</w:t>
      </w:r>
    </w:p>
    <w:p w:rsidR="0083662A" w:rsidRDefault="00966F5B" w:rsidP="0083662A">
      <w:pPr>
        <w:pStyle w:val="a5"/>
        <w:ind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Медицинский регистратор</w:t>
      </w:r>
      <w:r w:rsidR="004573FC">
        <w:rPr>
          <w:rFonts w:ascii="Times New Roman" w:hAnsi="Times New Roman"/>
          <w:sz w:val="28"/>
        </w:rPr>
        <w:t xml:space="preserve"> с</w:t>
      </w:r>
      <w:r w:rsidR="0083662A">
        <w:rPr>
          <w:rFonts w:ascii="Times New Roman" w:hAnsi="Times New Roman"/>
          <w:sz w:val="28"/>
        </w:rPr>
        <w:t>ообща</w:t>
      </w:r>
      <w:r w:rsidR="004573FC">
        <w:rPr>
          <w:rFonts w:ascii="Times New Roman" w:hAnsi="Times New Roman"/>
          <w:sz w:val="28"/>
        </w:rPr>
        <w:t>ет</w:t>
      </w:r>
      <w:r w:rsidR="0083662A">
        <w:rPr>
          <w:rFonts w:ascii="Times New Roman" w:hAnsi="Times New Roman"/>
          <w:sz w:val="28"/>
        </w:rPr>
        <w:t xml:space="preserve"> руководству обо всех нестандартных ситуациях (конфликтах и </w:t>
      </w:r>
      <w:r w:rsidR="004573FC">
        <w:rPr>
          <w:rFonts w:ascii="Times New Roman" w:hAnsi="Times New Roman"/>
          <w:sz w:val="28"/>
        </w:rPr>
        <w:t>происшествиях</w:t>
      </w:r>
      <w:r w:rsidR="0083662A">
        <w:rPr>
          <w:rFonts w:ascii="Times New Roman" w:hAnsi="Times New Roman"/>
          <w:sz w:val="28"/>
        </w:rPr>
        <w:t>), кас</w:t>
      </w:r>
      <w:r w:rsidR="004573FC">
        <w:rPr>
          <w:rFonts w:ascii="Times New Roman" w:hAnsi="Times New Roman"/>
          <w:sz w:val="28"/>
        </w:rPr>
        <w:t>ающихся пациентов и сотрудников.</w:t>
      </w:r>
    </w:p>
    <w:p w:rsidR="0083662A" w:rsidRDefault="0083662A" w:rsidP="0083662A">
      <w:pPr>
        <w:pStyle w:val="a5"/>
        <w:ind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Для повышения качества обслуживания </w:t>
      </w:r>
      <w:r w:rsidR="00966F5B">
        <w:rPr>
          <w:rFonts w:ascii="Times New Roman" w:hAnsi="Times New Roman"/>
          <w:sz w:val="28"/>
        </w:rPr>
        <w:t>медицинский регистратор обязан</w:t>
      </w:r>
      <w:r>
        <w:rPr>
          <w:rFonts w:ascii="Times New Roman" w:hAnsi="Times New Roman"/>
          <w:sz w:val="28"/>
        </w:rPr>
        <w:t>:</w:t>
      </w:r>
    </w:p>
    <w:p w:rsidR="0083662A" w:rsidRDefault="0083662A" w:rsidP="0083662A">
      <w:pPr>
        <w:pStyle w:val="a5"/>
        <w:ind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накануне напоминать по телефону первичным и пов</w:t>
      </w:r>
      <w:r w:rsidR="00643A73">
        <w:rPr>
          <w:rFonts w:ascii="Times New Roman" w:hAnsi="Times New Roman"/>
          <w:sz w:val="28"/>
        </w:rPr>
        <w:t>торным пациентам,</w:t>
      </w:r>
      <w:r>
        <w:rPr>
          <w:rFonts w:ascii="Times New Roman" w:hAnsi="Times New Roman"/>
          <w:sz w:val="28"/>
        </w:rPr>
        <w:t xml:space="preserve"> о </w:t>
      </w:r>
      <w:r w:rsidR="00643A73">
        <w:rPr>
          <w:rFonts w:ascii="Times New Roman" w:hAnsi="Times New Roman"/>
          <w:sz w:val="28"/>
        </w:rPr>
        <w:t>времени приема</w:t>
      </w:r>
      <w:r>
        <w:rPr>
          <w:rFonts w:ascii="Times New Roman" w:hAnsi="Times New Roman"/>
          <w:sz w:val="28"/>
        </w:rPr>
        <w:t xml:space="preserve"> врача (фиксировать результаты);</w:t>
      </w:r>
    </w:p>
    <w:p w:rsidR="0083662A" w:rsidRDefault="0083662A" w:rsidP="0083662A">
      <w:pPr>
        <w:pStyle w:val="a5"/>
        <w:ind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обзванивать пациентов, не явившихся на прием без предупреждения (фиксировать результаты звонка);</w:t>
      </w:r>
    </w:p>
    <w:p w:rsidR="00386BDD" w:rsidRDefault="0083662A" w:rsidP="0083662A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3E55D0">
        <w:rPr>
          <w:sz w:val="28"/>
          <w:szCs w:val="28"/>
        </w:rPr>
        <w:t>Врач проводит осмотр пациента и заполняет медицинскую документацию. В</w:t>
      </w:r>
      <w:r w:rsidR="00386BDD">
        <w:rPr>
          <w:sz w:val="28"/>
          <w:szCs w:val="28"/>
        </w:rPr>
        <w:t>месте с пациентом определяет объ</w:t>
      </w:r>
      <w:r w:rsidR="003E55D0">
        <w:rPr>
          <w:sz w:val="28"/>
          <w:szCs w:val="28"/>
        </w:rPr>
        <w:t xml:space="preserve">ем работы, сроки ее выполнения, согласно внутренним приказам в соответствии со стандартами оказания медицинской помощи, </w:t>
      </w:r>
      <w:r w:rsidR="00386BDD">
        <w:rPr>
          <w:sz w:val="28"/>
          <w:szCs w:val="28"/>
        </w:rPr>
        <w:t xml:space="preserve"> объясняет пациенту методы лечения и предупреждает о возможных осложнениях,</w:t>
      </w:r>
      <w:r w:rsidR="003E55D0">
        <w:rPr>
          <w:sz w:val="28"/>
          <w:szCs w:val="28"/>
        </w:rPr>
        <w:t xml:space="preserve"> возникающих в процессе лечения, которые могут привести к изменению сроков лечения.</w:t>
      </w:r>
      <w:r w:rsidR="00386BDD">
        <w:rPr>
          <w:sz w:val="28"/>
          <w:szCs w:val="28"/>
        </w:rPr>
        <w:t xml:space="preserve"> </w:t>
      </w:r>
      <w:r w:rsidR="003E55D0">
        <w:rPr>
          <w:sz w:val="28"/>
          <w:szCs w:val="28"/>
        </w:rPr>
        <w:t>П</w:t>
      </w:r>
      <w:r w:rsidR="00386BDD">
        <w:rPr>
          <w:sz w:val="28"/>
          <w:szCs w:val="28"/>
        </w:rPr>
        <w:t>одписывает с пациентом</w:t>
      </w:r>
      <w:r w:rsidR="0010177E">
        <w:rPr>
          <w:sz w:val="28"/>
          <w:szCs w:val="28"/>
        </w:rPr>
        <w:t xml:space="preserve"> план лечения и </w:t>
      </w:r>
      <w:r w:rsidR="00386BDD">
        <w:rPr>
          <w:sz w:val="28"/>
          <w:szCs w:val="28"/>
        </w:rPr>
        <w:t xml:space="preserve"> «информированное согласие» на </w:t>
      </w:r>
      <w:r w:rsidR="003E55D0">
        <w:rPr>
          <w:sz w:val="28"/>
          <w:szCs w:val="28"/>
        </w:rPr>
        <w:t>проведение оговоренного лечения. С</w:t>
      </w:r>
      <w:r w:rsidR="00386BDD">
        <w:rPr>
          <w:sz w:val="28"/>
          <w:szCs w:val="28"/>
        </w:rPr>
        <w:t>оставляет перечень услуг, необходимых для выполнения работы</w:t>
      </w:r>
      <w:r w:rsidR="003E55D0">
        <w:rPr>
          <w:sz w:val="28"/>
          <w:szCs w:val="28"/>
        </w:rPr>
        <w:t xml:space="preserve">, что является приложением №1 к договору в </w:t>
      </w:r>
      <w:r w:rsidR="007E009C">
        <w:rPr>
          <w:sz w:val="28"/>
          <w:szCs w:val="28"/>
        </w:rPr>
        <w:t>2</w:t>
      </w:r>
      <w:r w:rsidR="003E55D0">
        <w:rPr>
          <w:sz w:val="28"/>
          <w:szCs w:val="28"/>
        </w:rPr>
        <w:t>-х экземплярах</w:t>
      </w:r>
      <w:r w:rsidR="0010177E">
        <w:rPr>
          <w:sz w:val="28"/>
          <w:szCs w:val="28"/>
        </w:rPr>
        <w:t>,</w:t>
      </w:r>
      <w:r w:rsidR="00386BDD">
        <w:rPr>
          <w:sz w:val="28"/>
          <w:szCs w:val="28"/>
        </w:rPr>
        <w:t xml:space="preserve"> направляет </w:t>
      </w:r>
      <w:r w:rsidR="0010177E">
        <w:rPr>
          <w:sz w:val="28"/>
          <w:szCs w:val="28"/>
        </w:rPr>
        <w:t xml:space="preserve">медицинскую сестру и </w:t>
      </w:r>
      <w:r w:rsidR="00EC0F1B">
        <w:rPr>
          <w:sz w:val="28"/>
          <w:szCs w:val="28"/>
        </w:rPr>
        <w:t>пациента</w:t>
      </w:r>
      <w:r w:rsidR="00EC0F1B" w:rsidRPr="00EC0F1B">
        <w:rPr>
          <w:sz w:val="28"/>
          <w:szCs w:val="28"/>
        </w:rPr>
        <w:t xml:space="preserve"> </w:t>
      </w:r>
      <w:r w:rsidR="00393388">
        <w:rPr>
          <w:sz w:val="28"/>
          <w:szCs w:val="28"/>
        </w:rPr>
        <w:t>с документами на оплату</w:t>
      </w:r>
      <w:r w:rsidR="00386BDD">
        <w:rPr>
          <w:sz w:val="28"/>
          <w:szCs w:val="28"/>
        </w:rPr>
        <w:t>.</w:t>
      </w:r>
    </w:p>
    <w:p w:rsidR="00386BDD" w:rsidRDefault="0083662A" w:rsidP="0083662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393388">
        <w:rPr>
          <w:sz w:val="28"/>
          <w:szCs w:val="28"/>
        </w:rPr>
        <w:t>Исполняющий обязанности к</w:t>
      </w:r>
      <w:r w:rsidR="0077324F">
        <w:rPr>
          <w:sz w:val="28"/>
          <w:szCs w:val="28"/>
        </w:rPr>
        <w:t>ассир МБУЗ ГП №1</w:t>
      </w:r>
      <w:r w:rsidR="004D38CB">
        <w:rPr>
          <w:sz w:val="28"/>
          <w:szCs w:val="28"/>
        </w:rPr>
        <w:t>2</w:t>
      </w:r>
      <w:r w:rsidR="00386BDD">
        <w:rPr>
          <w:sz w:val="28"/>
          <w:szCs w:val="28"/>
        </w:rPr>
        <w:t xml:space="preserve"> на основании действующего прейскуранта и составленного врачом перечня услуг</w:t>
      </w:r>
      <w:r w:rsidR="00790EDB">
        <w:rPr>
          <w:sz w:val="28"/>
          <w:szCs w:val="28"/>
        </w:rPr>
        <w:t xml:space="preserve">, с учетом паспортных данных полученных при предъявлении паспорта пациентом, либо </w:t>
      </w:r>
      <w:proofErr w:type="gramStart"/>
      <w:r w:rsidR="00790EDB">
        <w:rPr>
          <w:sz w:val="28"/>
          <w:szCs w:val="28"/>
        </w:rPr>
        <w:t>лицом</w:t>
      </w:r>
      <w:proofErr w:type="gramEnd"/>
      <w:r w:rsidR="00790EDB">
        <w:rPr>
          <w:sz w:val="28"/>
          <w:szCs w:val="28"/>
        </w:rPr>
        <w:t xml:space="preserve"> представляющим его интересы (полномочия которого оформлены надлежащим образом) </w:t>
      </w:r>
      <w:r w:rsidR="00386BDD">
        <w:rPr>
          <w:sz w:val="28"/>
          <w:szCs w:val="28"/>
        </w:rPr>
        <w:t xml:space="preserve"> </w:t>
      </w:r>
      <w:r w:rsidR="00790EDB">
        <w:rPr>
          <w:sz w:val="28"/>
          <w:szCs w:val="28"/>
        </w:rPr>
        <w:t xml:space="preserve">или полученные из информационной базы в день  обращения пациента или его представителя, </w:t>
      </w:r>
      <w:r w:rsidR="00386BDD">
        <w:rPr>
          <w:sz w:val="28"/>
          <w:szCs w:val="28"/>
        </w:rPr>
        <w:t>оформляет «договор на оказание платных медицинских услуг», производит расчет с пациентом</w:t>
      </w:r>
      <w:r w:rsidR="00790EDB">
        <w:rPr>
          <w:sz w:val="28"/>
          <w:szCs w:val="28"/>
        </w:rPr>
        <w:t xml:space="preserve"> или его представителем</w:t>
      </w:r>
      <w:r w:rsidR="00386BDD">
        <w:rPr>
          <w:sz w:val="28"/>
          <w:szCs w:val="28"/>
        </w:rPr>
        <w:t xml:space="preserve">. </w:t>
      </w:r>
      <w:proofErr w:type="gramStart"/>
      <w:r w:rsidR="001B1E9D">
        <w:rPr>
          <w:sz w:val="28"/>
          <w:szCs w:val="28"/>
        </w:rPr>
        <w:t xml:space="preserve">Все документы оформляются в </w:t>
      </w:r>
      <w:r w:rsidR="00F45BB3">
        <w:rPr>
          <w:sz w:val="28"/>
          <w:szCs w:val="28"/>
        </w:rPr>
        <w:t>2</w:t>
      </w:r>
      <w:r w:rsidR="001B1E9D">
        <w:rPr>
          <w:sz w:val="28"/>
          <w:szCs w:val="28"/>
        </w:rPr>
        <w:t>-х</w:t>
      </w:r>
      <w:r w:rsidR="00386BDD">
        <w:rPr>
          <w:sz w:val="28"/>
          <w:szCs w:val="28"/>
        </w:rPr>
        <w:t xml:space="preserve"> экземплярах</w:t>
      </w:r>
      <w:r w:rsidR="001414DF">
        <w:rPr>
          <w:sz w:val="28"/>
          <w:szCs w:val="28"/>
        </w:rPr>
        <w:t xml:space="preserve"> </w:t>
      </w:r>
      <w:r w:rsidR="008A1620">
        <w:rPr>
          <w:sz w:val="28"/>
          <w:szCs w:val="28"/>
        </w:rPr>
        <w:t>(в 3-х</w:t>
      </w:r>
      <w:proofErr w:type="gramEnd"/>
      <w:r w:rsidR="008A1620">
        <w:rPr>
          <w:sz w:val="28"/>
          <w:szCs w:val="28"/>
        </w:rPr>
        <w:t xml:space="preserve"> экземплярах в </w:t>
      </w:r>
      <w:r w:rsidR="001414DF">
        <w:rPr>
          <w:sz w:val="28"/>
          <w:szCs w:val="28"/>
        </w:rPr>
        <w:t xml:space="preserve"> </w:t>
      </w:r>
      <w:r w:rsidR="008A1620">
        <w:rPr>
          <w:sz w:val="28"/>
          <w:szCs w:val="28"/>
        </w:rPr>
        <w:t xml:space="preserve">случае </w:t>
      </w:r>
      <w:r w:rsidR="001414DF">
        <w:rPr>
          <w:sz w:val="28"/>
          <w:szCs w:val="28"/>
        </w:rPr>
        <w:t>оформлени</w:t>
      </w:r>
      <w:r w:rsidR="008A1620">
        <w:rPr>
          <w:sz w:val="28"/>
          <w:szCs w:val="28"/>
        </w:rPr>
        <w:t>я</w:t>
      </w:r>
      <w:r w:rsidR="001414DF">
        <w:rPr>
          <w:sz w:val="28"/>
          <w:szCs w:val="28"/>
        </w:rPr>
        <w:t xml:space="preserve"> трехстороннего договора</w:t>
      </w:r>
      <w:r w:rsidR="008A1620">
        <w:rPr>
          <w:sz w:val="28"/>
          <w:szCs w:val="28"/>
        </w:rPr>
        <w:t xml:space="preserve">), </w:t>
      </w:r>
      <w:r w:rsidR="00386BDD">
        <w:rPr>
          <w:sz w:val="28"/>
          <w:szCs w:val="28"/>
        </w:rPr>
        <w:t xml:space="preserve"> один экземпляр остается у </w:t>
      </w:r>
      <w:r w:rsidR="00FD317A">
        <w:rPr>
          <w:sz w:val="28"/>
          <w:szCs w:val="28"/>
        </w:rPr>
        <w:t>и.о</w:t>
      </w:r>
      <w:proofErr w:type="gramStart"/>
      <w:r w:rsidR="00FD317A">
        <w:rPr>
          <w:sz w:val="28"/>
          <w:szCs w:val="28"/>
        </w:rPr>
        <w:t>.</w:t>
      </w:r>
      <w:r w:rsidR="008A1620">
        <w:rPr>
          <w:sz w:val="28"/>
          <w:szCs w:val="28"/>
        </w:rPr>
        <w:t>к</w:t>
      </w:r>
      <w:proofErr w:type="gramEnd"/>
      <w:r w:rsidR="008A1620">
        <w:rPr>
          <w:sz w:val="28"/>
          <w:szCs w:val="28"/>
        </w:rPr>
        <w:t>ассира</w:t>
      </w:r>
      <w:r w:rsidR="00386BDD">
        <w:rPr>
          <w:sz w:val="28"/>
          <w:szCs w:val="28"/>
        </w:rPr>
        <w:t>. На руки пациенту выдаются: договор на оказание платных медицинских услуг,</w:t>
      </w:r>
      <w:r w:rsidR="0010177E">
        <w:rPr>
          <w:sz w:val="28"/>
          <w:szCs w:val="28"/>
        </w:rPr>
        <w:t xml:space="preserve"> приложение №1</w:t>
      </w:r>
      <w:r w:rsidR="00790EDB">
        <w:rPr>
          <w:sz w:val="28"/>
          <w:szCs w:val="28"/>
        </w:rPr>
        <w:t xml:space="preserve"> к договору</w:t>
      </w:r>
      <w:r w:rsidR="0010177E">
        <w:rPr>
          <w:sz w:val="28"/>
          <w:szCs w:val="28"/>
        </w:rPr>
        <w:t>,</w:t>
      </w:r>
      <w:r w:rsidR="00386BDD">
        <w:rPr>
          <w:sz w:val="28"/>
          <w:szCs w:val="28"/>
        </w:rPr>
        <w:t xml:space="preserve"> кассовый чек</w:t>
      </w:r>
      <w:r w:rsidR="006C7F01">
        <w:rPr>
          <w:sz w:val="28"/>
          <w:szCs w:val="28"/>
        </w:rPr>
        <w:t xml:space="preserve"> (квитанция)</w:t>
      </w:r>
      <w:r w:rsidR="00386BDD">
        <w:rPr>
          <w:sz w:val="28"/>
          <w:szCs w:val="28"/>
        </w:rPr>
        <w:t>. С этими документами пациент возвращается к врачу.</w:t>
      </w:r>
    </w:p>
    <w:p w:rsidR="00386BDD" w:rsidRDefault="0083662A" w:rsidP="0083662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386BDD">
        <w:rPr>
          <w:sz w:val="28"/>
          <w:szCs w:val="28"/>
        </w:rPr>
        <w:t>Врач проводит лечение в соответствии с определенным объемом работы и в указанные сроки. При изменении плана лечения с пациентом заключается новый договор с учетом перерасчета.</w:t>
      </w:r>
      <w:r w:rsidR="0010177E">
        <w:rPr>
          <w:sz w:val="28"/>
          <w:szCs w:val="28"/>
        </w:rPr>
        <w:t xml:space="preserve"> </w:t>
      </w:r>
    </w:p>
    <w:p w:rsidR="00386BDD" w:rsidRDefault="0083662A" w:rsidP="0083662A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386BDD">
        <w:rPr>
          <w:sz w:val="28"/>
          <w:szCs w:val="28"/>
        </w:rPr>
        <w:t xml:space="preserve">Медицинская сестра кабинета </w:t>
      </w:r>
      <w:r w:rsidR="001B1E9D">
        <w:rPr>
          <w:sz w:val="28"/>
          <w:szCs w:val="28"/>
        </w:rPr>
        <w:t xml:space="preserve">проводит подготовку рабочего места врача к </w:t>
      </w:r>
      <w:r w:rsidR="00386BDD">
        <w:rPr>
          <w:sz w:val="28"/>
          <w:szCs w:val="28"/>
        </w:rPr>
        <w:t xml:space="preserve"> прове</w:t>
      </w:r>
      <w:r w:rsidR="001B1E9D">
        <w:rPr>
          <w:sz w:val="28"/>
          <w:szCs w:val="28"/>
        </w:rPr>
        <w:t>дению медицинских манипуляций</w:t>
      </w:r>
      <w:r w:rsidR="00386BDD">
        <w:rPr>
          <w:sz w:val="28"/>
          <w:szCs w:val="28"/>
        </w:rPr>
        <w:t xml:space="preserve">. </w:t>
      </w:r>
    </w:p>
    <w:p w:rsidR="0010177E" w:rsidRDefault="0083662A" w:rsidP="0083662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10177E">
        <w:rPr>
          <w:sz w:val="28"/>
          <w:szCs w:val="28"/>
        </w:rPr>
        <w:t xml:space="preserve">Возврат денежных средств </w:t>
      </w:r>
      <w:r w:rsidR="008A1D97">
        <w:rPr>
          <w:sz w:val="28"/>
          <w:szCs w:val="28"/>
        </w:rPr>
        <w:t xml:space="preserve"> </w:t>
      </w:r>
      <w:r w:rsidR="0010177E">
        <w:rPr>
          <w:sz w:val="28"/>
          <w:szCs w:val="28"/>
        </w:rPr>
        <w:t>осуществляется по рапорту заведующего отделением</w:t>
      </w:r>
      <w:r w:rsidR="00942A05">
        <w:rPr>
          <w:sz w:val="28"/>
          <w:szCs w:val="28"/>
        </w:rPr>
        <w:t xml:space="preserve"> (врача)</w:t>
      </w:r>
      <w:r w:rsidR="00471324">
        <w:rPr>
          <w:sz w:val="28"/>
          <w:szCs w:val="28"/>
        </w:rPr>
        <w:t xml:space="preserve"> за подписью заместителя главного врача по медицинской </w:t>
      </w:r>
      <w:r w:rsidR="00471324">
        <w:rPr>
          <w:sz w:val="28"/>
          <w:szCs w:val="28"/>
        </w:rPr>
        <w:lastRenderedPageBreak/>
        <w:t xml:space="preserve">части. В случае разногласий между заказчиком и исполнителем по </w:t>
      </w:r>
      <w:r w:rsidR="00E64F65">
        <w:rPr>
          <w:sz w:val="28"/>
          <w:szCs w:val="28"/>
        </w:rPr>
        <w:t>вопросу качества оказанных услуг</w:t>
      </w:r>
      <w:r w:rsidR="00471324">
        <w:rPr>
          <w:sz w:val="28"/>
          <w:szCs w:val="28"/>
        </w:rPr>
        <w:t xml:space="preserve"> </w:t>
      </w:r>
      <w:r w:rsidR="00E64F65">
        <w:rPr>
          <w:sz w:val="28"/>
          <w:szCs w:val="28"/>
        </w:rPr>
        <w:t xml:space="preserve">спор между сторонами рассматривается </w:t>
      </w:r>
      <w:r w:rsidR="007D57E0">
        <w:rPr>
          <w:sz w:val="28"/>
          <w:szCs w:val="28"/>
        </w:rPr>
        <w:t>заместителем</w:t>
      </w:r>
      <w:r w:rsidR="00471324">
        <w:rPr>
          <w:sz w:val="28"/>
          <w:szCs w:val="28"/>
        </w:rPr>
        <w:t xml:space="preserve"> главног</w:t>
      </w:r>
      <w:r w:rsidR="00E64F65">
        <w:rPr>
          <w:sz w:val="28"/>
          <w:szCs w:val="28"/>
        </w:rPr>
        <w:t>о врача по медицинской части и</w:t>
      </w:r>
      <w:r w:rsidR="0010177E">
        <w:rPr>
          <w:sz w:val="28"/>
          <w:szCs w:val="28"/>
        </w:rPr>
        <w:t xml:space="preserve"> врачебн</w:t>
      </w:r>
      <w:r w:rsidR="00E64F65">
        <w:rPr>
          <w:sz w:val="28"/>
          <w:szCs w:val="28"/>
        </w:rPr>
        <w:t>ой</w:t>
      </w:r>
      <w:r w:rsidR="0010177E">
        <w:rPr>
          <w:sz w:val="28"/>
          <w:szCs w:val="28"/>
        </w:rPr>
        <w:t xml:space="preserve"> комисси</w:t>
      </w:r>
      <w:r w:rsidR="00B85EA3">
        <w:rPr>
          <w:sz w:val="28"/>
          <w:szCs w:val="28"/>
        </w:rPr>
        <w:t>ей МБУЗ Г</w:t>
      </w:r>
      <w:r w:rsidR="00E64F65">
        <w:rPr>
          <w:sz w:val="28"/>
          <w:szCs w:val="28"/>
        </w:rPr>
        <w:t>П №</w:t>
      </w:r>
      <w:r w:rsidR="00B85EA3">
        <w:rPr>
          <w:sz w:val="28"/>
          <w:szCs w:val="28"/>
        </w:rPr>
        <w:t>1</w:t>
      </w:r>
      <w:r w:rsidR="006C7F01">
        <w:rPr>
          <w:sz w:val="28"/>
          <w:szCs w:val="28"/>
        </w:rPr>
        <w:t>2</w:t>
      </w:r>
      <w:r w:rsidR="0010177E">
        <w:rPr>
          <w:sz w:val="28"/>
          <w:szCs w:val="28"/>
        </w:rPr>
        <w:t xml:space="preserve">. После заключения </w:t>
      </w:r>
      <w:r w:rsidR="00E64F65">
        <w:rPr>
          <w:sz w:val="28"/>
          <w:szCs w:val="28"/>
        </w:rPr>
        <w:t xml:space="preserve">заместителя главного врача по медицинской части и врачебной </w:t>
      </w:r>
      <w:r w:rsidR="0010177E">
        <w:rPr>
          <w:sz w:val="28"/>
          <w:szCs w:val="28"/>
        </w:rPr>
        <w:t>комиссии о возврате</w:t>
      </w:r>
      <w:r w:rsidR="00E64F65">
        <w:rPr>
          <w:sz w:val="28"/>
          <w:szCs w:val="28"/>
        </w:rPr>
        <w:t xml:space="preserve">, к </w:t>
      </w:r>
      <w:r w:rsidR="0010177E">
        <w:rPr>
          <w:sz w:val="28"/>
          <w:szCs w:val="28"/>
        </w:rPr>
        <w:t xml:space="preserve"> </w:t>
      </w:r>
      <w:r w:rsidR="005603E8">
        <w:rPr>
          <w:sz w:val="28"/>
          <w:szCs w:val="28"/>
        </w:rPr>
        <w:t xml:space="preserve">вышеперечисленному </w:t>
      </w:r>
      <w:r w:rsidR="0010177E">
        <w:rPr>
          <w:sz w:val="28"/>
          <w:szCs w:val="28"/>
        </w:rPr>
        <w:t>пакету документов</w:t>
      </w:r>
      <w:r w:rsidR="00E64F65">
        <w:rPr>
          <w:sz w:val="28"/>
          <w:szCs w:val="28"/>
        </w:rPr>
        <w:t xml:space="preserve"> </w:t>
      </w:r>
      <w:r w:rsidR="0010177E">
        <w:rPr>
          <w:sz w:val="28"/>
          <w:szCs w:val="28"/>
        </w:rPr>
        <w:t xml:space="preserve"> прикладывается заявление п</w:t>
      </w:r>
      <w:r w:rsidR="00E64F65">
        <w:rPr>
          <w:sz w:val="28"/>
          <w:szCs w:val="28"/>
        </w:rPr>
        <w:t>ациента, договор и кассовый чек и предоставляется главному врачу на согласование возврата денежных средств.</w:t>
      </w:r>
    </w:p>
    <w:p w:rsidR="00386BDD" w:rsidRDefault="00386BDD" w:rsidP="00386BD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Прием пациентов </w:t>
      </w:r>
      <w:r w:rsidR="00EA7C59">
        <w:rPr>
          <w:sz w:val="28"/>
          <w:szCs w:val="28"/>
        </w:rPr>
        <w:t xml:space="preserve">на платной основе </w:t>
      </w:r>
      <w:r>
        <w:rPr>
          <w:sz w:val="28"/>
          <w:szCs w:val="28"/>
        </w:rPr>
        <w:t xml:space="preserve">осуществляется в </w:t>
      </w:r>
      <w:r w:rsidR="00B85EA3">
        <w:rPr>
          <w:sz w:val="28"/>
          <w:szCs w:val="28"/>
        </w:rPr>
        <w:t>соответствии с режимом работы МБУЗ Г</w:t>
      </w:r>
      <w:r>
        <w:rPr>
          <w:sz w:val="28"/>
          <w:szCs w:val="28"/>
        </w:rPr>
        <w:t>П №</w:t>
      </w:r>
      <w:r w:rsidR="00791DA7">
        <w:rPr>
          <w:sz w:val="28"/>
          <w:szCs w:val="28"/>
        </w:rPr>
        <w:t>1</w:t>
      </w:r>
      <w:r w:rsidR="004E7A95">
        <w:rPr>
          <w:sz w:val="28"/>
          <w:szCs w:val="28"/>
        </w:rPr>
        <w:t>2</w:t>
      </w:r>
      <w:r>
        <w:rPr>
          <w:sz w:val="28"/>
          <w:szCs w:val="28"/>
        </w:rPr>
        <w:t>, который доводится до сведения пациентов при заключении договора.</w:t>
      </w:r>
      <w:r w:rsidR="005A09C3">
        <w:rPr>
          <w:sz w:val="28"/>
          <w:szCs w:val="28"/>
        </w:rPr>
        <w:t xml:space="preserve"> Прием денежных средств</w:t>
      </w:r>
      <w:r w:rsidR="00AE34A2">
        <w:rPr>
          <w:sz w:val="28"/>
          <w:szCs w:val="28"/>
        </w:rPr>
        <w:t xml:space="preserve"> и заключение договора на оказания платных медицинских услуг</w:t>
      </w:r>
      <w:r w:rsidR="005A09C3">
        <w:rPr>
          <w:sz w:val="28"/>
          <w:szCs w:val="28"/>
        </w:rPr>
        <w:t xml:space="preserve"> кассиром осуществляется с 08.00ч до 1</w:t>
      </w:r>
      <w:r w:rsidR="00EF5A5A">
        <w:rPr>
          <w:sz w:val="28"/>
          <w:szCs w:val="28"/>
        </w:rPr>
        <w:t>6</w:t>
      </w:r>
      <w:r w:rsidR="005A09C3">
        <w:rPr>
          <w:sz w:val="28"/>
          <w:szCs w:val="28"/>
        </w:rPr>
        <w:t>.</w:t>
      </w:r>
      <w:r w:rsidR="00EF5A5A">
        <w:rPr>
          <w:sz w:val="28"/>
          <w:szCs w:val="28"/>
        </w:rPr>
        <w:t>3</w:t>
      </w:r>
      <w:r w:rsidR="005A09C3">
        <w:rPr>
          <w:sz w:val="28"/>
          <w:szCs w:val="28"/>
        </w:rPr>
        <w:t>0ч</w:t>
      </w:r>
      <w:r w:rsidR="00AE34A2">
        <w:rPr>
          <w:sz w:val="28"/>
          <w:szCs w:val="28"/>
        </w:rPr>
        <w:t>.</w:t>
      </w:r>
    </w:p>
    <w:p w:rsidR="00386BDD" w:rsidRDefault="00386BDD" w:rsidP="00386BD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Все пациенты могут по желанию пройти обследование и</w:t>
      </w:r>
      <w:r w:rsidR="00B85EA3">
        <w:rPr>
          <w:sz w:val="28"/>
          <w:szCs w:val="28"/>
        </w:rPr>
        <w:t xml:space="preserve"> лечение у любого специалиста МБ</w:t>
      </w:r>
      <w:r w:rsidR="00791DA7">
        <w:rPr>
          <w:sz w:val="28"/>
          <w:szCs w:val="28"/>
        </w:rPr>
        <w:t>УЗ Г</w:t>
      </w:r>
      <w:r>
        <w:rPr>
          <w:sz w:val="28"/>
          <w:szCs w:val="28"/>
        </w:rPr>
        <w:t xml:space="preserve">П </w:t>
      </w:r>
      <w:r w:rsidR="00791DA7">
        <w:rPr>
          <w:sz w:val="28"/>
          <w:szCs w:val="28"/>
        </w:rPr>
        <w:t>№1</w:t>
      </w:r>
      <w:r w:rsidR="004A484B">
        <w:rPr>
          <w:sz w:val="28"/>
          <w:szCs w:val="28"/>
        </w:rPr>
        <w:t>2</w:t>
      </w:r>
      <w:r>
        <w:rPr>
          <w:sz w:val="28"/>
          <w:szCs w:val="28"/>
        </w:rPr>
        <w:t xml:space="preserve"> на платной основе.</w:t>
      </w:r>
    </w:p>
    <w:p w:rsidR="005603E8" w:rsidRDefault="005603E8" w:rsidP="005603E8">
      <w:pPr>
        <w:jc w:val="both"/>
        <w:rPr>
          <w:sz w:val="28"/>
          <w:szCs w:val="28"/>
        </w:rPr>
      </w:pPr>
    </w:p>
    <w:p w:rsidR="00606122" w:rsidRDefault="00606122" w:rsidP="00606122">
      <w:pPr>
        <w:tabs>
          <w:tab w:val="num" w:pos="14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Условия и порядок оказания услуг </w:t>
      </w:r>
    </w:p>
    <w:p w:rsidR="00606122" w:rsidRDefault="00606122" w:rsidP="00606122">
      <w:pPr>
        <w:tabs>
          <w:tab w:val="num" w:pos="14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добровольному медицинскому страхованию.</w:t>
      </w:r>
    </w:p>
    <w:p w:rsidR="00606122" w:rsidRDefault="00606122" w:rsidP="00606122">
      <w:pPr>
        <w:jc w:val="both"/>
        <w:rPr>
          <w:sz w:val="28"/>
          <w:szCs w:val="28"/>
        </w:rPr>
      </w:pPr>
    </w:p>
    <w:p w:rsidR="00606122" w:rsidRPr="00606122" w:rsidRDefault="0083662A" w:rsidP="00FB38A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06122" w:rsidRPr="00606122">
        <w:rPr>
          <w:sz w:val="28"/>
          <w:szCs w:val="28"/>
        </w:rPr>
        <w:t xml:space="preserve">Пациент обращается </w:t>
      </w:r>
      <w:r w:rsidR="00A85080">
        <w:rPr>
          <w:sz w:val="28"/>
          <w:szCs w:val="28"/>
        </w:rPr>
        <w:t xml:space="preserve">к </w:t>
      </w:r>
      <w:r w:rsidR="00A60798">
        <w:rPr>
          <w:sz w:val="28"/>
          <w:szCs w:val="28"/>
        </w:rPr>
        <w:t>медицинскому регистратору</w:t>
      </w:r>
      <w:r w:rsidR="00A85080">
        <w:rPr>
          <w:sz w:val="28"/>
          <w:szCs w:val="28"/>
        </w:rPr>
        <w:t xml:space="preserve"> </w:t>
      </w:r>
      <w:r w:rsidR="00606122" w:rsidRPr="00606122">
        <w:rPr>
          <w:sz w:val="28"/>
          <w:szCs w:val="28"/>
        </w:rPr>
        <w:t xml:space="preserve"> пол</w:t>
      </w:r>
      <w:r w:rsidR="00E563C1">
        <w:rPr>
          <w:sz w:val="28"/>
          <w:szCs w:val="28"/>
        </w:rPr>
        <w:t>иклиники, имея при себе паспорт и</w:t>
      </w:r>
      <w:r w:rsidR="00606122" w:rsidRPr="00606122">
        <w:rPr>
          <w:sz w:val="28"/>
          <w:szCs w:val="28"/>
        </w:rPr>
        <w:t xml:space="preserve"> полис доброво</w:t>
      </w:r>
      <w:r w:rsidR="00606122">
        <w:rPr>
          <w:sz w:val="28"/>
          <w:szCs w:val="28"/>
        </w:rPr>
        <w:t>льного медицинского страхования.</w:t>
      </w:r>
      <w:r w:rsidR="00E563C1">
        <w:rPr>
          <w:sz w:val="28"/>
          <w:szCs w:val="28"/>
        </w:rPr>
        <w:t xml:space="preserve"> Прием пациента осуществляется </w:t>
      </w:r>
      <w:proofErr w:type="gramStart"/>
      <w:r w:rsidR="00E563C1">
        <w:rPr>
          <w:sz w:val="28"/>
          <w:szCs w:val="28"/>
        </w:rPr>
        <w:t>согласно</w:t>
      </w:r>
      <w:proofErr w:type="gramEnd"/>
      <w:r w:rsidR="00E563C1">
        <w:rPr>
          <w:sz w:val="28"/>
          <w:szCs w:val="28"/>
        </w:rPr>
        <w:t xml:space="preserve"> полученного гарантийного письма от страховой медицинской компании.</w:t>
      </w:r>
    </w:p>
    <w:p w:rsidR="00606122" w:rsidRDefault="0083662A" w:rsidP="00FB38A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60798">
        <w:rPr>
          <w:sz w:val="28"/>
          <w:szCs w:val="28"/>
        </w:rPr>
        <w:t>Медицинский регистратор</w:t>
      </w:r>
      <w:r w:rsidR="00606122" w:rsidRPr="00606122">
        <w:rPr>
          <w:sz w:val="28"/>
          <w:szCs w:val="28"/>
        </w:rPr>
        <w:t xml:space="preserve"> </w:t>
      </w:r>
      <w:r w:rsidR="000D04F4">
        <w:rPr>
          <w:sz w:val="28"/>
          <w:szCs w:val="28"/>
        </w:rPr>
        <w:t xml:space="preserve">согласовывает с пациентом дату и время визита к врачу и </w:t>
      </w:r>
      <w:r w:rsidR="000D04F4" w:rsidRPr="00606122">
        <w:rPr>
          <w:sz w:val="28"/>
          <w:szCs w:val="28"/>
        </w:rPr>
        <w:t xml:space="preserve"> осуществляет предварительную запись пациента</w:t>
      </w:r>
      <w:r w:rsidR="00606122" w:rsidRPr="00606122">
        <w:rPr>
          <w:sz w:val="28"/>
          <w:szCs w:val="28"/>
        </w:rPr>
        <w:t xml:space="preserve">. </w:t>
      </w:r>
    </w:p>
    <w:p w:rsidR="00E563C1" w:rsidRDefault="0083662A" w:rsidP="00FB38A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606122" w:rsidRPr="00E563C1">
        <w:rPr>
          <w:sz w:val="28"/>
          <w:szCs w:val="28"/>
        </w:rPr>
        <w:t>Врач проводит осмотр пациента и заполняет медицинскую документацию. Вместе с пациентом определяет объем работы</w:t>
      </w:r>
      <w:r w:rsidR="000D04F4">
        <w:rPr>
          <w:sz w:val="28"/>
          <w:szCs w:val="28"/>
        </w:rPr>
        <w:t xml:space="preserve"> согласно программам страховой медицинской компании</w:t>
      </w:r>
      <w:r w:rsidR="00606122" w:rsidRPr="00E563C1">
        <w:rPr>
          <w:sz w:val="28"/>
          <w:szCs w:val="28"/>
        </w:rPr>
        <w:t xml:space="preserve">, сроки ее выполнения, согласно внутренним приказам в соответствии со стандартами оказания медицинской помощи,  объясняет пациенту методы лечения и предупреждает о возможных осложнениях, возникающих в процессе лечения, которые могут привести к изменению сроков лечения. Подписывает с пациентом </w:t>
      </w:r>
      <w:r w:rsidR="000D04F4">
        <w:rPr>
          <w:sz w:val="28"/>
          <w:szCs w:val="28"/>
        </w:rPr>
        <w:t>«</w:t>
      </w:r>
      <w:r w:rsidR="00606122" w:rsidRPr="00E563C1">
        <w:rPr>
          <w:sz w:val="28"/>
          <w:szCs w:val="28"/>
        </w:rPr>
        <w:t>план лечения</w:t>
      </w:r>
      <w:r w:rsidR="000D04F4">
        <w:rPr>
          <w:sz w:val="28"/>
          <w:szCs w:val="28"/>
        </w:rPr>
        <w:t>»</w:t>
      </w:r>
      <w:r w:rsidR="00606122" w:rsidRPr="00E563C1">
        <w:rPr>
          <w:sz w:val="28"/>
          <w:szCs w:val="28"/>
        </w:rPr>
        <w:t xml:space="preserve"> и  «информированное согласие» на проведение оговоренного лечения. Состав</w:t>
      </w:r>
      <w:r w:rsidR="009638FB" w:rsidRPr="00E563C1">
        <w:rPr>
          <w:sz w:val="28"/>
          <w:szCs w:val="28"/>
        </w:rPr>
        <w:t xml:space="preserve">ленный «план лечения» передает </w:t>
      </w:r>
      <w:r w:rsidR="00A60798">
        <w:rPr>
          <w:sz w:val="28"/>
          <w:szCs w:val="28"/>
        </w:rPr>
        <w:t>медицинскому регистратору</w:t>
      </w:r>
      <w:r w:rsidR="009638FB" w:rsidRPr="00E563C1">
        <w:rPr>
          <w:sz w:val="28"/>
          <w:szCs w:val="28"/>
        </w:rPr>
        <w:t xml:space="preserve"> для согласования со страховой медицинской компанией. </w:t>
      </w:r>
    </w:p>
    <w:p w:rsidR="00E563C1" w:rsidRPr="00E563C1" w:rsidRDefault="0083662A" w:rsidP="00FB38A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833047">
        <w:rPr>
          <w:sz w:val="28"/>
          <w:szCs w:val="28"/>
        </w:rPr>
        <w:t>Медицинский регистратор</w:t>
      </w:r>
      <w:r w:rsidR="00B85EA3">
        <w:rPr>
          <w:sz w:val="28"/>
          <w:szCs w:val="28"/>
        </w:rPr>
        <w:t xml:space="preserve"> МБУЗ ГП №1</w:t>
      </w:r>
      <w:r w:rsidR="003F77E4">
        <w:rPr>
          <w:sz w:val="28"/>
          <w:szCs w:val="28"/>
        </w:rPr>
        <w:t>2</w:t>
      </w:r>
      <w:r w:rsidR="00606122" w:rsidRPr="00E563C1">
        <w:rPr>
          <w:sz w:val="28"/>
          <w:szCs w:val="28"/>
        </w:rPr>
        <w:t xml:space="preserve"> </w:t>
      </w:r>
      <w:r w:rsidR="009638FB" w:rsidRPr="00E563C1">
        <w:rPr>
          <w:sz w:val="28"/>
          <w:szCs w:val="28"/>
        </w:rPr>
        <w:t>отправляет в страховую медицинскую компанию сканированную копию составленного «плана лечения». Отслеживае</w:t>
      </w:r>
      <w:r w:rsidR="00E563C1" w:rsidRPr="00E563C1">
        <w:rPr>
          <w:sz w:val="28"/>
          <w:szCs w:val="28"/>
        </w:rPr>
        <w:t xml:space="preserve">т получения гарантированного письма или отказа в оплате данного лечения. Информирует врача и пациента о получении гарантийного письма или отказе страховой медицинской компании в оплате данного лечения. </w:t>
      </w:r>
    </w:p>
    <w:p w:rsidR="00606122" w:rsidRPr="00E563C1" w:rsidRDefault="0083662A" w:rsidP="00FB38A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606122" w:rsidRPr="00E563C1">
        <w:rPr>
          <w:sz w:val="28"/>
          <w:szCs w:val="28"/>
        </w:rPr>
        <w:t xml:space="preserve">Врач проводит лечение в соответствии с определенным объемом работы и в указанные сроки. При изменении плана лечения с пациентом </w:t>
      </w:r>
      <w:r w:rsidR="00E563C1">
        <w:rPr>
          <w:sz w:val="28"/>
          <w:szCs w:val="28"/>
        </w:rPr>
        <w:t>заключается новый «план лечения»</w:t>
      </w:r>
      <w:r w:rsidR="00606122" w:rsidRPr="00E563C1">
        <w:rPr>
          <w:sz w:val="28"/>
          <w:szCs w:val="28"/>
        </w:rPr>
        <w:t xml:space="preserve"> с учетом перерасчета</w:t>
      </w:r>
      <w:r w:rsidR="000D04F4">
        <w:rPr>
          <w:sz w:val="28"/>
          <w:szCs w:val="28"/>
        </w:rPr>
        <w:t xml:space="preserve"> и согласования с</w:t>
      </w:r>
      <w:r w:rsidR="00A306E3">
        <w:rPr>
          <w:sz w:val="28"/>
          <w:szCs w:val="28"/>
        </w:rPr>
        <w:t>о страховой компанией</w:t>
      </w:r>
      <w:r w:rsidR="000D04F4">
        <w:rPr>
          <w:sz w:val="28"/>
          <w:szCs w:val="28"/>
        </w:rPr>
        <w:t>.</w:t>
      </w:r>
      <w:r w:rsidR="00606122" w:rsidRPr="00E563C1">
        <w:rPr>
          <w:sz w:val="28"/>
          <w:szCs w:val="28"/>
        </w:rPr>
        <w:t xml:space="preserve"> </w:t>
      </w:r>
    </w:p>
    <w:p w:rsidR="00606122" w:rsidRDefault="0083662A" w:rsidP="00FB38A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606122">
        <w:rPr>
          <w:sz w:val="28"/>
          <w:szCs w:val="28"/>
        </w:rPr>
        <w:t xml:space="preserve">Медицинская сестра кабинета проводит подготовку рабочего места врача к  проведению медицинских манипуляций. </w:t>
      </w:r>
    </w:p>
    <w:p w:rsidR="000D04F4" w:rsidRDefault="00FB38A4" w:rsidP="00FB38A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83662A">
        <w:rPr>
          <w:sz w:val="28"/>
          <w:szCs w:val="28"/>
        </w:rPr>
        <w:t>7.</w:t>
      </w:r>
      <w:r w:rsidR="00A306E3">
        <w:rPr>
          <w:sz w:val="28"/>
          <w:szCs w:val="28"/>
        </w:rPr>
        <w:t>По окончании лечения заведующий</w:t>
      </w:r>
      <w:r w:rsidR="000D04F4">
        <w:rPr>
          <w:sz w:val="28"/>
          <w:szCs w:val="28"/>
        </w:rPr>
        <w:t xml:space="preserve"> </w:t>
      </w:r>
      <w:r w:rsidR="00A306E3">
        <w:rPr>
          <w:sz w:val="28"/>
          <w:szCs w:val="28"/>
        </w:rPr>
        <w:t>терапевтическим отделением</w:t>
      </w:r>
      <w:r w:rsidR="00C36203">
        <w:rPr>
          <w:sz w:val="28"/>
          <w:szCs w:val="28"/>
        </w:rPr>
        <w:t xml:space="preserve">   формируе</w:t>
      </w:r>
      <w:r w:rsidR="000D04F4">
        <w:rPr>
          <w:sz w:val="28"/>
          <w:szCs w:val="28"/>
        </w:rPr>
        <w:t xml:space="preserve">т сведения по услугам, оказанным в рамках договоров добровольного медицинского страхования и передают данные сведения ежемесячно, до 1-го числа месяца следующего </w:t>
      </w:r>
      <w:proofErr w:type="gramStart"/>
      <w:r w:rsidR="000D04F4">
        <w:rPr>
          <w:sz w:val="28"/>
          <w:szCs w:val="28"/>
        </w:rPr>
        <w:t>за</w:t>
      </w:r>
      <w:proofErr w:type="gramEnd"/>
      <w:r w:rsidR="000D04F4">
        <w:rPr>
          <w:sz w:val="28"/>
          <w:szCs w:val="28"/>
        </w:rPr>
        <w:t xml:space="preserve"> отчетным, в </w:t>
      </w:r>
      <w:r w:rsidR="00B21B83">
        <w:rPr>
          <w:sz w:val="28"/>
          <w:szCs w:val="28"/>
        </w:rPr>
        <w:t>планово-</w:t>
      </w:r>
      <w:r w:rsidR="000D04F4">
        <w:rPr>
          <w:sz w:val="28"/>
          <w:szCs w:val="28"/>
        </w:rPr>
        <w:t>экономический отдел.</w:t>
      </w:r>
    </w:p>
    <w:p w:rsidR="000D04F4" w:rsidRPr="004618BA" w:rsidRDefault="0083662A" w:rsidP="00FB38A4">
      <w:pPr>
        <w:ind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8.</w:t>
      </w:r>
      <w:r w:rsidR="000D04F4">
        <w:rPr>
          <w:sz w:val="28"/>
          <w:szCs w:val="28"/>
        </w:rPr>
        <w:t>Экономист  ежемесячно, в срок до 5-го числа месяца, следующего за отчетным,</w:t>
      </w:r>
      <w:r w:rsidR="00A85080">
        <w:rPr>
          <w:sz w:val="28"/>
          <w:szCs w:val="28"/>
        </w:rPr>
        <w:t xml:space="preserve"> формирует</w:t>
      </w:r>
      <w:r w:rsidR="000D04F4">
        <w:rPr>
          <w:sz w:val="28"/>
          <w:szCs w:val="28"/>
        </w:rPr>
        <w:t xml:space="preserve">, на основании сведений переданных из </w:t>
      </w:r>
      <w:r w:rsidR="00B21B83">
        <w:rPr>
          <w:sz w:val="28"/>
          <w:szCs w:val="28"/>
        </w:rPr>
        <w:t xml:space="preserve">отделений, реестр </w:t>
      </w:r>
      <w:r w:rsidR="000D04F4">
        <w:rPr>
          <w:sz w:val="28"/>
          <w:szCs w:val="28"/>
        </w:rPr>
        <w:t xml:space="preserve"> за услуги, оказанные по договорам добровольного медицинского страхования.</w:t>
      </w:r>
      <w:proofErr w:type="gramEnd"/>
      <w:r w:rsidR="00B21B83">
        <w:rPr>
          <w:sz w:val="28"/>
          <w:szCs w:val="28"/>
        </w:rPr>
        <w:t xml:space="preserve"> Реестр передается в бухгалтерию для выставления счета и акта выполненных работ. </w:t>
      </w:r>
    </w:p>
    <w:p w:rsidR="00386BDD" w:rsidRDefault="00386BDD" w:rsidP="005603E8">
      <w:pPr>
        <w:jc w:val="both"/>
        <w:rPr>
          <w:b/>
          <w:sz w:val="28"/>
          <w:szCs w:val="28"/>
        </w:rPr>
      </w:pPr>
    </w:p>
    <w:p w:rsidR="00386BDD" w:rsidRDefault="00386BDD" w:rsidP="00386BDD">
      <w:pPr>
        <w:numPr>
          <w:ilvl w:val="1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Права и обязанности сторон при оказании платных медицинских услуг.</w:t>
      </w:r>
    </w:p>
    <w:p w:rsidR="00F12622" w:rsidRDefault="00F12622" w:rsidP="00386BDD">
      <w:pPr>
        <w:jc w:val="center"/>
        <w:rPr>
          <w:sz w:val="28"/>
          <w:szCs w:val="28"/>
          <w:lang w:eastAsia="ar-SA"/>
        </w:rPr>
      </w:pPr>
    </w:p>
    <w:p w:rsidR="00386BDD" w:rsidRPr="009060D2" w:rsidRDefault="00386BDD" w:rsidP="00FB34C4">
      <w:pPr>
        <w:rPr>
          <w:sz w:val="28"/>
          <w:szCs w:val="28"/>
          <w:lang w:eastAsia="ar-SA"/>
        </w:rPr>
      </w:pPr>
      <w:r w:rsidRPr="009060D2">
        <w:rPr>
          <w:sz w:val="28"/>
          <w:szCs w:val="28"/>
          <w:lang w:eastAsia="ar-SA"/>
        </w:rPr>
        <w:t>Исполнитель обязан:</w:t>
      </w:r>
    </w:p>
    <w:p w:rsidR="00386BDD" w:rsidRPr="00081C60" w:rsidRDefault="00386BDD" w:rsidP="00386BDD">
      <w:pPr>
        <w:jc w:val="both"/>
        <w:rPr>
          <w:sz w:val="28"/>
          <w:szCs w:val="28"/>
          <w:lang w:eastAsia="ar-SA"/>
        </w:rPr>
      </w:pPr>
      <w:r w:rsidRPr="00081C60">
        <w:rPr>
          <w:sz w:val="28"/>
          <w:szCs w:val="28"/>
          <w:lang w:eastAsia="ar-SA"/>
        </w:rPr>
        <w:t>1.</w:t>
      </w:r>
      <w:r>
        <w:rPr>
          <w:sz w:val="28"/>
          <w:szCs w:val="28"/>
          <w:lang w:eastAsia="ar-SA"/>
        </w:rPr>
        <w:tab/>
        <w:t>С</w:t>
      </w:r>
      <w:r w:rsidRPr="00081C60">
        <w:rPr>
          <w:sz w:val="28"/>
          <w:szCs w:val="28"/>
          <w:lang w:eastAsia="ar-SA"/>
        </w:rPr>
        <w:t>воевременно и качественно оказать Заказчику медицинские услуги в установленный договором срок;</w:t>
      </w:r>
    </w:p>
    <w:p w:rsidR="00386BDD" w:rsidRPr="00081C60" w:rsidRDefault="00386BDD" w:rsidP="00386BDD">
      <w:pPr>
        <w:jc w:val="both"/>
        <w:rPr>
          <w:sz w:val="28"/>
          <w:szCs w:val="28"/>
          <w:lang w:eastAsia="ar-SA"/>
        </w:rPr>
      </w:pPr>
      <w:r w:rsidRPr="00081C60">
        <w:rPr>
          <w:sz w:val="28"/>
          <w:szCs w:val="28"/>
          <w:lang w:eastAsia="ar-SA"/>
        </w:rPr>
        <w:t>2.</w:t>
      </w:r>
      <w:r>
        <w:rPr>
          <w:sz w:val="28"/>
          <w:szCs w:val="28"/>
          <w:lang w:eastAsia="ar-SA"/>
        </w:rPr>
        <w:tab/>
        <w:t>П</w:t>
      </w:r>
      <w:r w:rsidRPr="00081C60">
        <w:rPr>
          <w:sz w:val="28"/>
          <w:szCs w:val="28"/>
          <w:lang w:eastAsia="ar-SA"/>
        </w:rPr>
        <w:t>редоставить Заказчику доступную для его понимания достоверную информацию о предоставляемых услугах до подписания договора;</w:t>
      </w:r>
    </w:p>
    <w:p w:rsidR="00386BDD" w:rsidRPr="00081C60" w:rsidRDefault="00386BDD" w:rsidP="00386BDD">
      <w:pPr>
        <w:jc w:val="both"/>
        <w:rPr>
          <w:sz w:val="28"/>
          <w:szCs w:val="28"/>
          <w:lang w:eastAsia="ar-SA"/>
        </w:rPr>
      </w:pPr>
      <w:r w:rsidRPr="00081C60">
        <w:rPr>
          <w:sz w:val="28"/>
          <w:szCs w:val="28"/>
          <w:lang w:eastAsia="ar-SA"/>
        </w:rPr>
        <w:t>3.</w:t>
      </w:r>
      <w:r>
        <w:rPr>
          <w:sz w:val="28"/>
          <w:szCs w:val="28"/>
          <w:lang w:eastAsia="ar-SA"/>
        </w:rPr>
        <w:tab/>
        <w:t>П</w:t>
      </w:r>
      <w:r w:rsidRPr="00081C60">
        <w:rPr>
          <w:sz w:val="28"/>
          <w:szCs w:val="28"/>
          <w:lang w:eastAsia="ar-SA"/>
        </w:rPr>
        <w:t>ри оказании медицинских услуг использовать методы профилактики, диагностики, лечения, медицинские технологии, лекарственные средства, дезинфекционные средства, разрешенные к применению в установленном законом порядке;</w:t>
      </w:r>
    </w:p>
    <w:p w:rsidR="00386BDD" w:rsidRPr="00081C60" w:rsidRDefault="00386BDD" w:rsidP="00386BDD">
      <w:pPr>
        <w:jc w:val="both"/>
        <w:rPr>
          <w:sz w:val="28"/>
          <w:szCs w:val="28"/>
          <w:lang w:eastAsia="ar-SA"/>
        </w:rPr>
      </w:pPr>
      <w:r w:rsidRPr="00081C60">
        <w:rPr>
          <w:sz w:val="28"/>
          <w:szCs w:val="28"/>
          <w:lang w:eastAsia="ar-SA"/>
        </w:rPr>
        <w:t>4.</w:t>
      </w:r>
      <w:r>
        <w:rPr>
          <w:sz w:val="28"/>
          <w:szCs w:val="28"/>
          <w:lang w:eastAsia="ar-SA"/>
        </w:rPr>
        <w:tab/>
        <w:t>О</w:t>
      </w:r>
      <w:r w:rsidRPr="00081C60">
        <w:rPr>
          <w:sz w:val="28"/>
          <w:szCs w:val="28"/>
          <w:lang w:eastAsia="ar-SA"/>
        </w:rPr>
        <w:t>беспечить Заказчика в установленном порядке информацией, включающей в себя сведения о разрешении (лицензии) на медицинскую деятельность, о месте оказания услуг, режиме работы, перечне платных медицинских услуг, их стоимости, условиях предоставления и получения этих услуг, а также сведения о квалификации и сертификации специалистов;</w:t>
      </w:r>
    </w:p>
    <w:p w:rsidR="00386BDD" w:rsidRPr="00081C60" w:rsidRDefault="00386BDD" w:rsidP="00386BDD">
      <w:pPr>
        <w:jc w:val="both"/>
        <w:rPr>
          <w:sz w:val="28"/>
          <w:szCs w:val="28"/>
          <w:lang w:eastAsia="ar-SA"/>
        </w:rPr>
      </w:pPr>
      <w:r w:rsidRPr="00081C60">
        <w:rPr>
          <w:sz w:val="28"/>
          <w:szCs w:val="28"/>
          <w:lang w:eastAsia="ar-SA"/>
        </w:rPr>
        <w:t>5.</w:t>
      </w:r>
      <w:r>
        <w:rPr>
          <w:sz w:val="28"/>
          <w:szCs w:val="28"/>
          <w:lang w:eastAsia="ar-SA"/>
        </w:rPr>
        <w:tab/>
        <w:t>О</w:t>
      </w:r>
      <w:r w:rsidRPr="00081C60">
        <w:rPr>
          <w:sz w:val="28"/>
          <w:szCs w:val="28"/>
          <w:lang w:eastAsia="ar-SA"/>
        </w:rPr>
        <w:t>беспечить выполнение принятых на себя обязательств по оказанию медицинских услуг силами собственных специалистов или сотрудников медицинских учреждений, имеющих с Исполнителем договорные отношения;</w:t>
      </w:r>
    </w:p>
    <w:p w:rsidR="00386BDD" w:rsidRPr="00081C60" w:rsidRDefault="00386BDD" w:rsidP="00386BDD">
      <w:pPr>
        <w:jc w:val="both"/>
        <w:rPr>
          <w:sz w:val="28"/>
          <w:szCs w:val="28"/>
          <w:lang w:eastAsia="ar-SA"/>
        </w:rPr>
      </w:pPr>
      <w:r w:rsidRPr="00081C60">
        <w:rPr>
          <w:sz w:val="28"/>
          <w:szCs w:val="28"/>
          <w:lang w:eastAsia="ar-SA"/>
        </w:rPr>
        <w:t>6.</w:t>
      </w:r>
      <w:r>
        <w:rPr>
          <w:sz w:val="28"/>
          <w:szCs w:val="28"/>
          <w:lang w:eastAsia="ar-SA"/>
        </w:rPr>
        <w:tab/>
        <w:t>В</w:t>
      </w:r>
      <w:r w:rsidRPr="00081C60">
        <w:rPr>
          <w:sz w:val="28"/>
          <w:szCs w:val="28"/>
          <w:lang w:eastAsia="ar-SA"/>
        </w:rPr>
        <w:t>ести установленную законодательством медицинскую документацию, а также учет видов, объемов и стоимости оказываемых Заказчику услуг;</w:t>
      </w:r>
    </w:p>
    <w:p w:rsidR="00386BDD" w:rsidRPr="00081C60" w:rsidRDefault="00386BDD" w:rsidP="00386BDD">
      <w:pPr>
        <w:jc w:val="both"/>
        <w:rPr>
          <w:sz w:val="28"/>
          <w:szCs w:val="28"/>
          <w:lang w:eastAsia="ar-SA"/>
        </w:rPr>
      </w:pPr>
      <w:r w:rsidRPr="00081C60">
        <w:rPr>
          <w:sz w:val="28"/>
          <w:szCs w:val="28"/>
          <w:lang w:eastAsia="ar-SA"/>
        </w:rPr>
        <w:t>7.</w:t>
      </w:r>
      <w:r>
        <w:rPr>
          <w:sz w:val="28"/>
          <w:szCs w:val="28"/>
          <w:lang w:eastAsia="ar-SA"/>
        </w:rPr>
        <w:tab/>
        <w:t>О</w:t>
      </w:r>
      <w:r w:rsidRPr="00081C60">
        <w:rPr>
          <w:sz w:val="28"/>
          <w:szCs w:val="28"/>
          <w:lang w:eastAsia="ar-SA"/>
        </w:rPr>
        <w:t>беспечить Заказчику непосредственное ознакомление с медицинской документацией, отражающей состояние его здоровья, и выдать по письменному требованию Заказчика или его представителя копии медицинских документов, отражающих состояние здоровья Заказчика;</w:t>
      </w:r>
    </w:p>
    <w:p w:rsidR="00F12622" w:rsidRDefault="00386BDD" w:rsidP="00475DB2">
      <w:pPr>
        <w:jc w:val="both"/>
        <w:rPr>
          <w:sz w:val="28"/>
          <w:szCs w:val="28"/>
          <w:lang w:eastAsia="ar-SA"/>
        </w:rPr>
      </w:pPr>
      <w:r w:rsidRPr="00081C60">
        <w:rPr>
          <w:sz w:val="28"/>
          <w:szCs w:val="28"/>
          <w:lang w:eastAsia="ar-SA"/>
        </w:rPr>
        <w:t>8.</w:t>
      </w:r>
      <w:r>
        <w:rPr>
          <w:sz w:val="28"/>
          <w:szCs w:val="28"/>
          <w:lang w:eastAsia="ar-SA"/>
        </w:rPr>
        <w:tab/>
        <w:t>Х</w:t>
      </w:r>
      <w:r w:rsidRPr="00081C60">
        <w:rPr>
          <w:sz w:val="28"/>
          <w:szCs w:val="28"/>
          <w:lang w:eastAsia="ar-SA"/>
        </w:rPr>
        <w:t>ранить в тайне информацию, содержащуюся в медицинской документации Заказчика, и предоставлять ее без согласия Заказчика в установленных законом случаях.</w:t>
      </w:r>
    </w:p>
    <w:p w:rsidR="00386BDD" w:rsidRPr="009060D2" w:rsidRDefault="00386BDD" w:rsidP="00A15D34">
      <w:pPr>
        <w:rPr>
          <w:sz w:val="28"/>
          <w:szCs w:val="28"/>
          <w:lang w:eastAsia="ar-SA"/>
        </w:rPr>
      </w:pPr>
      <w:r w:rsidRPr="009060D2">
        <w:rPr>
          <w:sz w:val="28"/>
          <w:szCs w:val="28"/>
          <w:lang w:eastAsia="ar-SA"/>
        </w:rPr>
        <w:t>Исполнитель имеет право:</w:t>
      </w:r>
    </w:p>
    <w:p w:rsidR="00386BDD" w:rsidRPr="00081C60" w:rsidRDefault="00386BDD" w:rsidP="00386BDD">
      <w:pPr>
        <w:jc w:val="both"/>
        <w:rPr>
          <w:sz w:val="28"/>
          <w:szCs w:val="28"/>
          <w:lang w:eastAsia="ar-SA"/>
        </w:rPr>
      </w:pPr>
      <w:r w:rsidRPr="00081C60">
        <w:rPr>
          <w:sz w:val="28"/>
          <w:szCs w:val="28"/>
          <w:lang w:eastAsia="ar-SA"/>
        </w:rPr>
        <w:t>1.</w:t>
      </w:r>
      <w:r>
        <w:rPr>
          <w:sz w:val="28"/>
          <w:szCs w:val="28"/>
          <w:lang w:eastAsia="ar-SA"/>
        </w:rPr>
        <w:tab/>
        <w:t>Т</w:t>
      </w:r>
      <w:r w:rsidRPr="00081C60">
        <w:rPr>
          <w:sz w:val="28"/>
          <w:szCs w:val="28"/>
          <w:lang w:eastAsia="ar-SA"/>
        </w:rPr>
        <w:t>ребовать от Заказчика предоставления всей информации, необходимой для качественного и полного оказания ему медицинских услуг;</w:t>
      </w:r>
    </w:p>
    <w:p w:rsidR="00386BDD" w:rsidRPr="00081C60" w:rsidRDefault="00386BDD" w:rsidP="00386BDD">
      <w:pPr>
        <w:jc w:val="both"/>
        <w:rPr>
          <w:sz w:val="28"/>
          <w:szCs w:val="28"/>
          <w:lang w:eastAsia="ar-SA"/>
        </w:rPr>
      </w:pPr>
      <w:r w:rsidRPr="00081C60">
        <w:rPr>
          <w:sz w:val="28"/>
          <w:szCs w:val="28"/>
          <w:lang w:eastAsia="ar-SA"/>
        </w:rPr>
        <w:t>2.</w:t>
      </w:r>
      <w:r>
        <w:rPr>
          <w:sz w:val="28"/>
          <w:szCs w:val="28"/>
          <w:lang w:eastAsia="ar-SA"/>
        </w:rPr>
        <w:tab/>
        <w:t>В</w:t>
      </w:r>
      <w:r w:rsidRPr="00081C60">
        <w:rPr>
          <w:sz w:val="28"/>
          <w:szCs w:val="28"/>
          <w:lang w:eastAsia="ar-SA"/>
        </w:rPr>
        <w:t xml:space="preserve"> случае возникновения потенциальной угрозы жизни и здоровью Заказчика, а также в иных неотложных ситуациях, действуя в условиях крайней необходимости, самостоятельно определять объем исследований, манипуляций, оперативных вмешательств, необходимых для установления диагноза, обследования и оказания медицинской помощи, в том числе и не предусмотренной договором;</w:t>
      </w:r>
    </w:p>
    <w:p w:rsidR="00386BDD" w:rsidRPr="00081C60" w:rsidRDefault="00386BDD" w:rsidP="00386BDD">
      <w:pPr>
        <w:jc w:val="both"/>
        <w:rPr>
          <w:sz w:val="28"/>
          <w:szCs w:val="28"/>
          <w:lang w:eastAsia="ar-SA"/>
        </w:rPr>
      </w:pPr>
      <w:r w:rsidRPr="00081C60">
        <w:rPr>
          <w:sz w:val="28"/>
          <w:szCs w:val="28"/>
          <w:lang w:eastAsia="ar-SA"/>
        </w:rPr>
        <w:lastRenderedPageBreak/>
        <w:t>3.</w:t>
      </w:r>
      <w:r>
        <w:rPr>
          <w:sz w:val="28"/>
          <w:szCs w:val="28"/>
          <w:lang w:eastAsia="ar-SA"/>
        </w:rPr>
        <w:tab/>
        <w:t>В</w:t>
      </w:r>
      <w:r w:rsidRPr="00081C60">
        <w:rPr>
          <w:sz w:val="28"/>
          <w:szCs w:val="28"/>
          <w:lang w:eastAsia="ar-SA"/>
        </w:rPr>
        <w:t xml:space="preserve"> случае невозможности оказания услуги отказаться от исполнения обязательств по договору при условии возврата Заказчику стоимости оплаченной услуги.</w:t>
      </w:r>
    </w:p>
    <w:p w:rsidR="00F12622" w:rsidRDefault="00386BDD" w:rsidP="00475DB2">
      <w:pPr>
        <w:jc w:val="both"/>
        <w:rPr>
          <w:sz w:val="28"/>
          <w:szCs w:val="28"/>
          <w:lang w:eastAsia="ar-SA"/>
        </w:rPr>
      </w:pPr>
      <w:r w:rsidRPr="00081C60">
        <w:rPr>
          <w:sz w:val="28"/>
          <w:szCs w:val="28"/>
          <w:lang w:eastAsia="ar-SA"/>
        </w:rPr>
        <w:t>4.</w:t>
      </w:r>
      <w:r>
        <w:rPr>
          <w:sz w:val="28"/>
          <w:szCs w:val="28"/>
          <w:lang w:eastAsia="ar-SA"/>
        </w:rPr>
        <w:tab/>
        <w:t>Т</w:t>
      </w:r>
      <w:r w:rsidRPr="00081C60">
        <w:rPr>
          <w:sz w:val="28"/>
          <w:szCs w:val="28"/>
          <w:lang w:eastAsia="ar-SA"/>
        </w:rPr>
        <w:t>ребовать от Заказчика полной оплаты оказанных услуг.</w:t>
      </w:r>
    </w:p>
    <w:p w:rsidR="00386BDD" w:rsidRPr="009060D2" w:rsidRDefault="00386BDD" w:rsidP="00A15D34">
      <w:pPr>
        <w:rPr>
          <w:sz w:val="28"/>
          <w:szCs w:val="28"/>
          <w:lang w:eastAsia="ar-SA"/>
        </w:rPr>
      </w:pPr>
      <w:r w:rsidRPr="009060D2">
        <w:rPr>
          <w:sz w:val="28"/>
          <w:szCs w:val="28"/>
          <w:lang w:eastAsia="ar-SA"/>
        </w:rPr>
        <w:t>Заказчик обязан:</w:t>
      </w:r>
    </w:p>
    <w:p w:rsidR="00386BDD" w:rsidRPr="00081C60" w:rsidRDefault="00386BDD" w:rsidP="00386BDD">
      <w:pPr>
        <w:jc w:val="both"/>
        <w:rPr>
          <w:sz w:val="28"/>
          <w:szCs w:val="28"/>
          <w:lang w:eastAsia="ar-SA"/>
        </w:rPr>
      </w:pPr>
      <w:r w:rsidRPr="00081C60">
        <w:rPr>
          <w:sz w:val="28"/>
          <w:szCs w:val="28"/>
          <w:lang w:eastAsia="ar-SA"/>
        </w:rPr>
        <w:t>1.</w:t>
      </w:r>
      <w:r>
        <w:rPr>
          <w:sz w:val="28"/>
          <w:szCs w:val="28"/>
          <w:lang w:eastAsia="ar-SA"/>
        </w:rPr>
        <w:tab/>
        <w:t>С</w:t>
      </w:r>
      <w:r w:rsidRPr="00081C60">
        <w:rPr>
          <w:sz w:val="28"/>
          <w:szCs w:val="28"/>
          <w:lang w:eastAsia="ar-SA"/>
        </w:rPr>
        <w:t xml:space="preserve">воевременно </w:t>
      </w:r>
      <w:proofErr w:type="gramStart"/>
      <w:r>
        <w:rPr>
          <w:sz w:val="28"/>
          <w:szCs w:val="28"/>
          <w:lang w:eastAsia="ar-SA"/>
        </w:rPr>
        <w:t>о</w:t>
      </w:r>
      <w:r w:rsidRPr="00081C60">
        <w:rPr>
          <w:sz w:val="28"/>
          <w:szCs w:val="28"/>
          <w:lang w:eastAsia="ar-SA"/>
        </w:rPr>
        <w:t>платить стоимость услуг</w:t>
      </w:r>
      <w:r>
        <w:rPr>
          <w:sz w:val="28"/>
          <w:szCs w:val="28"/>
          <w:lang w:eastAsia="ar-SA"/>
        </w:rPr>
        <w:t>и</w:t>
      </w:r>
      <w:proofErr w:type="gramEnd"/>
      <w:r w:rsidRPr="00081C60">
        <w:rPr>
          <w:sz w:val="28"/>
          <w:szCs w:val="28"/>
          <w:lang w:eastAsia="ar-SA"/>
        </w:rPr>
        <w:t>;</w:t>
      </w:r>
    </w:p>
    <w:p w:rsidR="00386BDD" w:rsidRPr="00081C60" w:rsidRDefault="00386BDD" w:rsidP="00386BDD">
      <w:pPr>
        <w:jc w:val="both"/>
        <w:rPr>
          <w:sz w:val="28"/>
          <w:szCs w:val="28"/>
          <w:lang w:eastAsia="ar-SA"/>
        </w:rPr>
      </w:pPr>
      <w:r w:rsidRPr="00081C60">
        <w:rPr>
          <w:sz w:val="28"/>
          <w:szCs w:val="28"/>
          <w:lang w:eastAsia="ar-SA"/>
        </w:rPr>
        <w:t>2.</w:t>
      </w:r>
      <w:r>
        <w:rPr>
          <w:sz w:val="28"/>
          <w:szCs w:val="28"/>
          <w:lang w:eastAsia="ar-SA"/>
        </w:rPr>
        <w:tab/>
        <w:t>С</w:t>
      </w:r>
      <w:r w:rsidRPr="00081C60">
        <w:rPr>
          <w:sz w:val="28"/>
          <w:szCs w:val="28"/>
          <w:lang w:eastAsia="ar-SA"/>
        </w:rPr>
        <w:t>ообщить Исполнителю сведения, необходимые для качественного исполнения услуги (реакция на медикаменты, перенесенные заболевания и пр.);</w:t>
      </w:r>
    </w:p>
    <w:p w:rsidR="00386BDD" w:rsidRPr="00081C60" w:rsidRDefault="00386BDD" w:rsidP="00386BDD">
      <w:pPr>
        <w:jc w:val="both"/>
        <w:rPr>
          <w:sz w:val="28"/>
          <w:szCs w:val="28"/>
          <w:lang w:eastAsia="ar-SA"/>
        </w:rPr>
      </w:pPr>
      <w:r w:rsidRPr="00081C60">
        <w:rPr>
          <w:sz w:val="28"/>
          <w:szCs w:val="28"/>
          <w:lang w:eastAsia="ar-SA"/>
        </w:rPr>
        <w:t>3.</w:t>
      </w:r>
      <w:r>
        <w:rPr>
          <w:sz w:val="28"/>
          <w:szCs w:val="28"/>
          <w:lang w:eastAsia="ar-SA"/>
        </w:rPr>
        <w:tab/>
        <w:t>С</w:t>
      </w:r>
      <w:r w:rsidRPr="00081C60">
        <w:rPr>
          <w:sz w:val="28"/>
          <w:szCs w:val="28"/>
          <w:lang w:eastAsia="ar-SA"/>
        </w:rPr>
        <w:t xml:space="preserve">облюдать в полном объеме правила и условия получения медицинской услуги, установленные Заказчиком, неукоснительно соблюдать рекомендации врачей; </w:t>
      </w:r>
    </w:p>
    <w:p w:rsidR="00F12622" w:rsidRDefault="00386BDD" w:rsidP="00475DB2">
      <w:pPr>
        <w:jc w:val="both"/>
        <w:rPr>
          <w:sz w:val="28"/>
          <w:szCs w:val="28"/>
          <w:lang w:eastAsia="ar-SA"/>
        </w:rPr>
      </w:pPr>
      <w:r w:rsidRPr="00081C60">
        <w:rPr>
          <w:sz w:val="28"/>
          <w:szCs w:val="28"/>
          <w:lang w:eastAsia="ar-SA"/>
        </w:rPr>
        <w:t>4.</w:t>
      </w:r>
      <w:r>
        <w:rPr>
          <w:sz w:val="28"/>
          <w:szCs w:val="28"/>
          <w:lang w:eastAsia="ar-SA"/>
        </w:rPr>
        <w:tab/>
        <w:t>С</w:t>
      </w:r>
      <w:r w:rsidRPr="00081C60">
        <w:rPr>
          <w:sz w:val="28"/>
          <w:szCs w:val="28"/>
          <w:lang w:eastAsia="ar-SA"/>
        </w:rPr>
        <w:t>воевременно информировать Исполнителя о любых обстоятельствах, препятствующих исполнению Заказчиком условий договора, а также о необходимости изменения назначенного Заказчику времени получения медицинской услуги.</w:t>
      </w:r>
    </w:p>
    <w:p w:rsidR="00386BDD" w:rsidRPr="009060D2" w:rsidRDefault="00386BDD" w:rsidP="00A15D34">
      <w:pPr>
        <w:rPr>
          <w:sz w:val="28"/>
          <w:szCs w:val="28"/>
          <w:lang w:eastAsia="ar-SA"/>
        </w:rPr>
      </w:pPr>
      <w:r w:rsidRPr="009060D2">
        <w:rPr>
          <w:sz w:val="28"/>
          <w:szCs w:val="28"/>
          <w:lang w:eastAsia="ar-SA"/>
        </w:rPr>
        <w:t>Заказчик имеет право:</w:t>
      </w:r>
    </w:p>
    <w:p w:rsidR="00386BDD" w:rsidRPr="00081C60" w:rsidRDefault="00386BDD" w:rsidP="00386BDD">
      <w:pPr>
        <w:jc w:val="both"/>
        <w:rPr>
          <w:sz w:val="28"/>
          <w:szCs w:val="28"/>
          <w:lang w:eastAsia="ar-SA"/>
        </w:rPr>
      </w:pPr>
      <w:r w:rsidRPr="00081C60">
        <w:rPr>
          <w:sz w:val="28"/>
          <w:szCs w:val="28"/>
          <w:lang w:eastAsia="ar-SA"/>
        </w:rPr>
        <w:t>1.</w:t>
      </w:r>
      <w:r>
        <w:rPr>
          <w:sz w:val="28"/>
          <w:szCs w:val="28"/>
          <w:lang w:eastAsia="ar-SA"/>
        </w:rPr>
        <w:tab/>
        <w:t>П</w:t>
      </w:r>
      <w:r w:rsidRPr="00081C60">
        <w:rPr>
          <w:sz w:val="28"/>
          <w:szCs w:val="28"/>
          <w:lang w:eastAsia="ar-SA"/>
        </w:rPr>
        <w:t>олучать от Исполнителя полную, доступную для понимания, своевременную информацию о получаемой медицинской услуге;</w:t>
      </w:r>
    </w:p>
    <w:p w:rsidR="00386BDD" w:rsidRPr="00475DB2" w:rsidRDefault="00386BDD" w:rsidP="00475DB2">
      <w:pPr>
        <w:jc w:val="both"/>
        <w:rPr>
          <w:sz w:val="28"/>
          <w:szCs w:val="28"/>
          <w:lang w:eastAsia="ar-SA"/>
        </w:rPr>
      </w:pPr>
      <w:r w:rsidRPr="00081C60">
        <w:rPr>
          <w:sz w:val="28"/>
          <w:szCs w:val="28"/>
          <w:lang w:eastAsia="ar-SA"/>
        </w:rPr>
        <w:t>2.</w:t>
      </w:r>
      <w:r>
        <w:rPr>
          <w:sz w:val="28"/>
          <w:szCs w:val="28"/>
          <w:lang w:eastAsia="ar-SA"/>
        </w:rPr>
        <w:tab/>
        <w:t>О</w:t>
      </w:r>
      <w:r w:rsidRPr="00081C60">
        <w:rPr>
          <w:sz w:val="28"/>
          <w:szCs w:val="28"/>
          <w:lang w:eastAsia="ar-SA"/>
        </w:rPr>
        <w:t>тказаться от получения услуги на любом этапе и получить оплаченную сумму, с возмещением Исполнителю фактически понесенных затрат.</w:t>
      </w:r>
    </w:p>
    <w:p w:rsidR="00386BDD" w:rsidRPr="00AA5BBA" w:rsidRDefault="00386BDD" w:rsidP="00A15D34">
      <w:pPr>
        <w:rPr>
          <w:sz w:val="28"/>
          <w:szCs w:val="28"/>
          <w:lang w:eastAsia="ar-SA"/>
        </w:rPr>
      </w:pPr>
      <w:r w:rsidRPr="00AA5BBA">
        <w:rPr>
          <w:sz w:val="28"/>
          <w:szCs w:val="28"/>
          <w:lang w:eastAsia="ar-SA"/>
        </w:rPr>
        <w:t>Ответственность сторон</w:t>
      </w:r>
    </w:p>
    <w:p w:rsidR="00386BDD" w:rsidRPr="00031CBD" w:rsidRDefault="00386BDD" w:rsidP="00386BDD">
      <w:pPr>
        <w:numPr>
          <w:ilvl w:val="0"/>
          <w:numId w:val="3"/>
        </w:numPr>
        <w:ind w:left="0" w:firstLine="0"/>
        <w:jc w:val="both"/>
        <w:rPr>
          <w:sz w:val="28"/>
          <w:szCs w:val="28"/>
          <w:lang w:eastAsia="ar-SA"/>
        </w:rPr>
      </w:pPr>
      <w:r w:rsidRPr="00031CBD">
        <w:rPr>
          <w:sz w:val="28"/>
          <w:szCs w:val="28"/>
          <w:lang w:eastAsia="ar-SA"/>
        </w:rPr>
        <w:t>В случае неисполнения или ненадлежащего исполнения Исполнителем условий договора Заказчик вправе по своему выбору потребовать:</w:t>
      </w:r>
    </w:p>
    <w:p w:rsidR="00386BDD" w:rsidRPr="00031CBD" w:rsidRDefault="00386BDD" w:rsidP="00386BDD">
      <w:pPr>
        <w:jc w:val="both"/>
        <w:rPr>
          <w:sz w:val="28"/>
          <w:szCs w:val="28"/>
          <w:lang w:eastAsia="ar-SA"/>
        </w:rPr>
      </w:pPr>
      <w:r w:rsidRPr="00031CBD">
        <w:rPr>
          <w:sz w:val="28"/>
          <w:szCs w:val="28"/>
          <w:lang w:eastAsia="ar-SA"/>
        </w:rPr>
        <w:t>назначения нового срок</w:t>
      </w:r>
      <w:r w:rsidR="00F12622">
        <w:rPr>
          <w:sz w:val="28"/>
          <w:szCs w:val="28"/>
          <w:lang w:eastAsia="ar-SA"/>
        </w:rPr>
        <w:t>а</w:t>
      </w:r>
      <w:r w:rsidRPr="00031CBD">
        <w:rPr>
          <w:sz w:val="28"/>
          <w:szCs w:val="28"/>
          <w:lang w:eastAsia="ar-SA"/>
        </w:rPr>
        <w:t xml:space="preserve"> оказания услуги; уменьшения стоимости предоставленной услуги; исполнения услуги другим специалистом; расторжения договора и возмещения убытков, в том числе понесенных им расходов по устранению недостатков оказанной услуги, если это необходимо, в других медицинских учреждениях.</w:t>
      </w:r>
    </w:p>
    <w:p w:rsidR="00386BDD" w:rsidRDefault="00386BDD" w:rsidP="00386BDD">
      <w:pPr>
        <w:jc w:val="both"/>
        <w:rPr>
          <w:sz w:val="28"/>
          <w:szCs w:val="28"/>
          <w:lang w:eastAsia="ar-SA"/>
        </w:rPr>
      </w:pPr>
      <w:r w:rsidRPr="00031CBD">
        <w:rPr>
          <w:sz w:val="28"/>
          <w:szCs w:val="28"/>
          <w:lang w:eastAsia="ar-SA"/>
        </w:rPr>
        <w:t>2.</w:t>
      </w:r>
      <w:r>
        <w:rPr>
          <w:sz w:val="28"/>
          <w:szCs w:val="28"/>
          <w:lang w:eastAsia="ar-SA"/>
        </w:rPr>
        <w:tab/>
      </w:r>
      <w:r w:rsidRPr="00031CBD">
        <w:rPr>
          <w:sz w:val="28"/>
          <w:szCs w:val="28"/>
          <w:lang w:eastAsia="ar-SA"/>
        </w:rPr>
        <w:t xml:space="preserve">Исполнитель освобождается от ответственности за неисполнение или ненадлежащее исполнение платной медицинской услуги, если докажет, что неисполнение или ненадлежащее исполнение произошло </w:t>
      </w:r>
      <w:r w:rsidR="00016DCD">
        <w:rPr>
          <w:sz w:val="28"/>
          <w:szCs w:val="28"/>
          <w:lang w:eastAsia="ar-SA"/>
        </w:rPr>
        <w:t xml:space="preserve">не по его вине или  в результате действий </w:t>
      </w:r>
      <w:r w:rsidRPr="00031CBD">
        <w:rPr>
          <w:sz w:val="28"/>
          <w:szCs w:val="28"/>
          <w:lang w:eastAsia="ar-SA"/>
        </w:rPr>
        <w:t>непреодолимой силы, а также по иным осн</w:t>
      </w:r>
      <w:r w:rsidR="00016DCD">
        <w:rPr>
          <w:sz w:val="28"/>
          <w:szCs w:val="28"/>
          <w:lang w:eastAsia="ar-SA"/>
        </w:rPr>
        <w:t>ованиям, предусмотренным законодательством</w:t>
      </w:r>
      <w:r w:rsidRPr="00031CBD">
        <w:rPr>
          <w:sz w:val="28"/>
          <w:szCs w:val="28"/>
          <w:lang w:eastAsia="ar-SA"/>
        </w:rPr>
        <w:t>.</w:t>
      </w:r>
    </w:p>
    <w:p w:rsidR="005603E8" w:rsidRPr="00031CBD" w:rsidRDefault="005603E8" w:rsidP="00386BDD">
      <w:pPr>
        <w:jc w:val="both"/>
        <w:rPr>
          <w:sz w:val="28"/>
          <w:szCs w:val="28"/>
          <w:lang w:eastAsia="ar-SA"/>
        </w:rPr>
      </w:pPr>
    </w:p>
    <w:p w:rsidR="005603E8" w:rsidRDefault="005603E8" w:rsidP="00386B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главного врача </w:t>
      </w:r>
    </w:p>
    <w:p w:rsidR="00386BDD" w:rsidRDefault="005603E8" w:rsidP="00386BDD">
      <w:pPr>
        <w:jc w:val="both"/>
        <w:rPr>
          <w:sz w:val="28"/>
          <w:szCs w:val="28"/>
        </w:rPr>
      </w:pPr>
      <w:r>
        <w:rPr>
          <w:sz w:val="28"/>
          <w:szCs w:val="28"/>
        </w:rPr>
        <w:t>по медицинской части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F77E4">
        <w:rPr>
          <w:sz w:val="28"/>
          <w:szCs w:val="28"/>
        </w:rPr>
        <w:t>А.А. Кащенко</w:t>
      </w:r>
    </w:p>
    <w:p w:rsidR="00245DB8" w:rsidRPr="00386BDD" w:rsidRDefault="00245DB8" w:rsidP="00386BDD">
      <w:pPr>
        <w:jc w:val="both"/>
        <w:rPr>
          <w:sz w:val="28"/>
          <w:szCs w:val="28"/>
        </w:rPr>
      </w:pPr>
    </w:p>
    <w:p w:rsidR="00386BDD" w:rsidRDefault="00386BDD" w:rsidP="00386B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главного врача </w:t>
      </w:r>
    </w:p>
    <w:p w:rsidR="00386BDD" w:rsidRDefault="00386BDD" w:rsidP="00386BDD">
      <w:pPr>
        <w:jc w:val="both"/>
        <w:rPr>
          <w:sz w:val="28"/>
          <w:szCs w:val="28"/>
        </w:rPr>
      </w:pPr>
      <w:r>
        <w:rPr>
          <w:sz w:val="28"/>
          <w:szCs w:val="28"/>
        </w:rPr>
        <w:t>по экономическим вопросам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F77E4">
        <w:rPr>
          <w:sz w:val="28"/>
          <w:szCs w:val="28"/>
        </w:rPr>
        <w:t xml:space="preserve">О.В. </w:t>
      </w:r>
      <w:proofErr w:type="spellStart"/>
      <w:r w:rsidR="003F77E4">
        <w:rPr>
          <w:sz w:val="28"/>
          <w:szCs w:val="28"/>
        </w:rPr>
        <w:t>Маляева</w:t>
      </w:r>
      <w:proofErr w:type="spellEnd"/>
    </w:p>
    <w:p w:rsidR="00386BDD" w:rsidRDefault="00386BDD" w:rsidP="00386BDD">
      <w:pPr>
        <w:jc w:val="both"/>
        <w:rPr>
          <w:sz w:val="28"/>
          <w:szCs w:val="28"/>
        </w:rPr>
      </w:pPr>
    </w:p>
    <w:p w:rsidR="00A15D34" w:rsidRDefault="00A15D34" w:rsidP="00386BD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Главная м</w:t>
      </w:r>
      <w:r w:rsidR="00245DB8">
        <w:rPr>
          <w:sz w:val="28"/>
          <w:szCs w:val="28"/>
        </w:rPr>
        <w:t>едицинская сестра</w:t>
      </w:r>
      <w:r w:rsidR="00245DB8">
        <w:rPr>
          <w:sz w:val="28"/>
          <w:szCs w:val="28"/>
        </w:rPr>
        <w:tab/>
      </w:r>
      <w:r w:rsidR="00245DB8">
        <w:rPr>
          <w:sz w:val="28"/>
          <w:szCs w:val="28"/>
        </w:rPr>
        <w:tab/>
      </w:r>
      <w:r w:rsidR="00245DB8">
        <w:rPr>
          <w:sz w:val="28"/>
          <w:szCs w:val="28"/>
        </w:rPr>
        <w:tab/>
      </w:r>
      <w:r w:rsidR="00245DB8">
        <w:rPr>
          <w:sz w:val="28"/>
          <w:szCs w:val="28"/>
        </w:rPr>
        <w:tab/>
      </w:r>
      <w:r w:rsidR="00245DB8">
        <w:rPr>
          <w:sz w:val="28"/>
          <w:szCs w:val="28"/>
        </w:rPr>
        <w:tab/>
      </w:r>
      <w:r w:rsidR="00245DB8">
        <w:rPr>
          <w:sz w:val="28"/>
          <w:szCs w:val="28"/>
        </w:rPr>
        <w:tab/>
      </w:r>
      <w:r w:rsidR="003F77E4">
        <w:rPr>
          <w:sz w:val="28"/>
          <w:szCs w:val="28"/>
        </w:rPr>
        <w:t>Н.В. Вакуленко</w:t>
      </w:r>
    </w:p>
    <w:p w:rsidR="00073CB3" w:rsidRDefault="00073CB3" w:rsidP="00386BDD">
      <w:pPr>
        <w:jc w:val="both"/>
        <w:rPr>
          <w:sz w:val="28"/>
          <w:szCs w:val="28"/>
        </w:rPr>
      </w:pPr>
      <w:bookmarkStart w:id="0" w:name="_GoBack"/>
      <w:bookmarkEnd w:id="0"/>
    </w:p>
    <w:sectPr w:rsidR="00073CB3" w:rsidSect="00475DB2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C5895"/>
    <w:multiLevelType w:val="hybridMultilevel"/>
    <w:tmpl w:val="D4D0A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186951"/>
    <w:multiLevelType w:val="hybridMultilevel"/>
    <w:tmpl w:val="42865CB4"/>
    <w:lvl w:ilvl="0" w:tplc="B608EF5C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920921"/>
    <w:multiLevelType w:val="hybridMultilevel"/>
    <w:tmpl w:val="91D4F94E"/>
    <w:lvl w:ilvl="0" w:tplc="E5047B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51A5AF6">
      <w:numFmt w:val="none"/>
      <w:lvlText w:val=""/>
      <w:lvlJc w:val="left"/>
      <w:pPr>
        <w:tabs>
          <w:tab w:val="num" w:pos="360"/>
        </w:tabs>
      </w:pPr>
    </w:lvl>
    <w:lvl w:ilvl="2" w:tplc="2370C6B4">
      <w:numFmt w:val="none"/>
      <w:lvlText w:val=""/>
      <w:lvlJc w:val="left"/>
      <w:pPr>
        <w:tabs>
          <w:tab w:val="num" w:pos="360"/>
        </w:tabs>
      </w:pPr>
    </w:lvl>
    <w:lvl w:ilvl="3" w:tplc="8D8A8B80">
      <w:numFmt w:val="none"/>
      <w:lvlText w:val=""/>
      <w:lvlJc w:val="left"/>
      <w:pPr>
        <w:tabs>
          <w:tab w:val="num" w:pos="360"/>
        </w:tabs>
      </w:pPr>
    </w:lvl>
    <w:lvl w:ilvl="4" w:tplc="3C6687F2">
      <w:numFmt w:val="none"/>
      <w:lvlText w:val=""/>
      <w:lvlJc w:val="left"/>
      <w:pPr>
        <w:tabs>
          <w:tab w:val="num" w:pos="360"/>
        </w:tabs>
      </w:pPr>
    </w:lvl>
    <w:lvl w:ilvl="5" w:tplc="B1B4DD60">
      <w:numFmt w:val="none"/>
      <w:lvlText w:val=""/>
      <w:lvlJc w:val="left"/>
      <w:pPr>
        <w:tabs>
          <w:tab w:val="num" w:pos="360"/>
        </w:tabs>
      </w:pPr>
    </w:lvl>
    <w:lvl w:ilvl="6" w:tplc="544C386C">
      <w:numFmt w:val="none"/>
      <w:lvlText w:val=""/>
      <w:lvlJc w:val="left"/>
      <w:pPr>
        <w:tabs>
          <w:tab w:val="num" w:pos="360"/>
        </w:tabs>
      </w:pPr>
    </w:lvl>
    <w:lvl w:ilvl="7" w:tplc="0BCCFA96">
      <w:numFmt w:val="none"/>
      <w:lvlText w:val=""/>
      <w:lvlJc w:val="left"/>
      <w:pPr>
        <w:tabs>
          <w:tab w:val="num" w:pos="360"/>
        </w:tabs>
      </w:pPr>
    </w:lvl>
    <w:lvl w:ilvl="8" w:tplc="1534E88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86BDD"/>
    <w:rsid w:val="00000992"/>
    <w:rsid w:val="000074B0"/>
    <w:rsid w:val="00016DCD"/>
    <w:rsid w:val="000174F9"/>
    <w:rsid w:val="0002245F"/>
    <w:rsid w:val="00025120"/>
    <w:rsid w:val="00027A2A"/>
    <w:rsid w:val="0003578B"/>
    <w:rsid w:val="00043595"/>
    <w:rsid w:val="00054C5D"/>
    <w:rsid w:val="000553DD"/>
    <w:rsid w:val="00062024"/>
    <w:rsid w:val="00073CB3"/>
    <w:rsid w:val="000771D8"/>
    <w:rsid w:val="00080F7F"/>
    <w:rsid w:val="00086DAC"/>
    <w:rsid w:val="00095526"/>
    <w:rsid w:val="000A10B2"/>
    <w:rsid w:val="000A2399"/>
    <w:rsid w:val="000A62E1"/>
    <w:rsid w:val="000A71A9"/>
    <w:rsid w:val="000B1A43"/>
    <w:rsid w:val="000B3D56"/>
    <w:rsid w:val="000C1A58"/>
    <w:rsid w:val="000C4CA8"/>
    <w:rsid w:val="000D04F4"/>
    <w:rsid w:val="000D0ECC"/>
    <w:rsid w:val="000D55ED"/>
    <w:rsid w:val="000D5D84"/>
    <w:rsid w:val="000E48F7"/>
    <w:rsid w:val="000E649C"/>
    <w:rsid w:val="000E6C3D"/>
    <w:rsid w:val="00100FDB"/>
    <w:rsid w:val="0010177E"/>
    <w:rsid w:val="00101B20"/>
    <w:rsid w:val="00114D0E"/>
    <w:rsid w:val="001247E5"/>
    <w:rsid w:val="0014073B"/>
    <w:rsid w:val="001414DF"/>
    <w:rsid w:val="00145903"/>
    <w:rsid w:val="00145EDB"/>
    <w:rsid w:val="001557AC"/>
    <w:rsid w:val="00155FEB"/>
    <w:rsid w:val="0016399E"/>
    <w:rsid w:val="00172BDF"/>
    <w:rsid w:val="001923C1"/>
    <w:rsid w:val="00193A1F"/>
    <w:rsid w:val="00197333"/>
    <w:rsid w:val="001A62C7"/>
    <w:rsid w:val="001A6880"/>
    <w:rsid w:val="001A7515"/>
    <w:rsid w:val="001B1E9D"/>
    <w:rsid w:val="001D1566"/>
    <w:rsid w:val="001D7D02"/>
    <w:rsid w:val="001E6F9E"/>
    <w:rsid w:val="00201FB0"/>
    <w:rsid w:val="0021351B"/>
    <w:rsid w:val="0021357C"/>
    <w:rsid w:val="00216026"/>
    <w:rsid w:val="002160D8"/>
    <w:rsid w:val="00227B00"/>
    <w:rsid w:val="00232DE4"/>
    <w:rsid w:val="00233326"/>
    <w:rsid w:val="00236F26"/>
    <w:rsid w:val="00237D44"/>
    <w:rsid w:val="00245DB8"/>
    <w:rsid w:val="002476EC"/>
    <w:rsid w:val="00253A01"/>
    <w:rsid w:val="002551F5"/>
    <w:rsid w:val="00264486"/>
    <w:rsid w:val="002660C6"/>
    <w:rsid w:val="00270D8C"/>
    <w:rsid w:val="00274AED"/>
    <w:rsid w:val="00295108"/>
    <w:rsid w:val="002A31AA"/>
    <w:rsid w:val="002A3AA8"/>
    <w:rsid w:val="002A77C4"/>
    <w:rsid w:val="002B2068"/>
    <w:rsid w:val="002B249B"/>
    <w:rsid w:val="002C4482"/>
    <w:rsid w:val="002C4499"/>
    <w:rsid w:val="002C50F4"/>
    <w:rsid w:val="002E0C9D"/>
    <w:rsid w:val="002E3D3A"/>
    <w:rsid w:val="002E6C19"/>
    <w:rsid w:val="002F707F"/>
    <w:rsid w:val="00301858"/>
    <w:rsid w:val="0030447C"/>
    <w:rsid w:val="00307544"/>
    <w:rsid w:val="0031040D"/>
    <w:rsid w:val="003126CE"/>
    <w:rsid w:val="003168B1"/>
    <w:rsid w:val="00317D44"/>
    <w:rsid w:val="0032477C"/>
    <w:rsid w:val="0032618F"/>
    <w:rsid w:val="00326761"/>
    <w:rsid w:val="00335987"/>
    <w:rsid w:val="00341086"/>
    <w:rsid w:val="003421D8"/>
    <w:rsid w:val="003502D5"/>
    <w:rsid w:val="003503DE"/>
    <w:rsid w:val="00353E07"/>
    <w:rsid w:val="003607A9"/>
    <w:rsid w:val="00361697"/>
    <w:rsid w:val="00361C80"/>
    <w:rsid w:val="00363B6F"/>
    <w:rsid w:val="00370249"/>
    <w:rsid w:val="00381D2A"/>
    <w:rsid w:val="00385742"/>
    <w:rsid w:val="00386BDD"/>
    <w:rsid w:val="00393388"/>
    <w:rsid w:val="003941B4"/>
    <w:rsid w:val="003B18E7"/>
    <w:rsid w:val="003B705A"/>
    <w:rsid w:val="003C23FE"/>
    <w:rsid w:val="003C63F5"/>
    <w:rsid w:val="003D3177"/>
    <w:rsid w:val="003D4303"/>
    <w:rsid w:val="003E55D0"/>
    <w:rsid w:val="003E6ACD"/>
    <w:rsid w:val="003F0D09"/>
    <w:rsid w:val="003F40E9"/>
    <w:rsid w:val="003F5957"/>
    <w:rsid w:val="003F77E4"/>
    <w:rsid w:val="004030E8"/>
    <w:rsid w:val="00405A61"/>
    <w:rsid w:val="004145B9"/>
    <w:rsid w:val="00416478"/>
    <w:rsid w:val="00425437"/>
    <w:rsid w:val="00425C74"/>
    <w:rsid w:val="00426241"/>
    <w:rsid w:val="00452241"/>
    <w:rsid w:val="00454F3E"/>
    <w:rsid w:val="00456A81"/>
    <w:rsid w:val="004573FC"/>
    <w:rsid w:val="00461C75"/>
    <w:rsid w:val="00462AF4"/>
    <w:rsid w:val="00471324"/>
    <w:rsid w:val="00471EBC"/>
    <w:rsid w:val="00473BCC"/>
    <w:rsid w:val="00474CE6"/>
    <w:rsid w:val="00475326"/>
    <w:rsid w:val="00475DB2"/>
    <w:rsid w:val="00481CB4"/>
    <w:rsid w:val="0048395D"/>
    <w:rsid w:val="00490187"/>
    <w:rsid w:val="00492C24"/>
    <w:rsid w:val="004938DB"/>
    <w:rsid w:val="004A073F"/>
    <w:rsid w:val="004A484B"/>
    <w:rsid w:val="004A658E"/>
    <w:rsid w:val="004B76E0"/>
    <w:rsid w:val="004C3AFD"/>
    <w:rsid w:val="004C4338"/>
    <w:rsid w:val="004D38CB"/>
    <w:rsid w:val="004D608F"/>
    <w:rsid w:val="004E5114"/>
    <w:rsid w:val="004E62A2"/>
    <w:rsid w:val="004E7A95"/>
    <w:rsid w:val="004F40FE"/>
    <w:rsid w:val="00500C50"/>
    <w:rsid w:val="0050254C"/>
    <w:rsid w:val="00515378"/>
    <w:rsid w:val="005174F0"/>
    <w:rsid w:val="00521B6B"/>
    <w:rsid w:val="0052294D"/>
    <w:rsid w:val="00523BDC"/>
    <w:rsid w:val="00527C75"/>
    <w:rsid w:val="005340BB"/>
    <w:rsid w:val="00540D88"/>
    <w:rsid w:val="0054289A"/>
    <w:rsid w:val="0054643C"/>
    <w:rsid w:val="00554D65"/>
    <w:rsid w:val="005603E8"/>
    <w:rsid w:val="00565D7F"/>
    <w:rsid w:val="0057389B"/>
    <w:rsid w:val="00573A7F"/>
    <w:rsid w:val="005740D7"/>
    <w:rsid w:val="005839FB"/>
    <w:rsid w:val="00584486"/>
    <w:rsid w:val="00590982"/>
    <w:rsid w:val="00591F6D"/>
    <w:rsid w:val="0059790F"/>
    <w:rsid w:val="005A09C3"/>
    <w:rsid w:val="005A7E54"/>
    <w:rsid w:val="005C0AAD"/>
    <w:rsid w:val="005C0FA6"/>
    <w:rsid w:val="005E02C1"/>
    <w:rsid w:val="005E399C"/>
    <w:rsid w:val="00606122"/>
    <w:rsid w:val="006128AB"/>
    <w:rsid w:val="00621D60"/>
    <w:rsid w:val="006220B2"/>
    <w:rsid w:val="0062225F"/>
    <w:rsid w:val="006223CF"/>
    <w:rsid w:val="00622B9D"/>
    <w:rsid w:val="006262F4"/>
    <w:rsid w:val="00643A73"/>
    <w:rsid w:val="0064507E"/>
    <w:rsid w:val="0064600B"/>
    <w:rsid w:val="00655E5B"/>
    <w:rsid w:val="00665C90"/>
    <w:rsid w:val="006671F0"/>
    <w:rsid w:val="00671B64"/>
    <w:rsid w:val="00673AF1"/>
    <w:rsid w:val="00681A1D"/>
    <w:rsid w:val="00683E20"/>
    <w:rsid w:val="006902E5"/>
    <w:rsid w:val="006962C7"/>
    <w:rsid w:val="006A13BD"/>
    <w:rsid w:val="006A4E9B"/>
    <w:rsid w:val="006B1465"/>
    <w:rsid w:val="006B45F2"/>
    <w:rsid w:val="006B488E"/>
    <w:rsid w:val="006C7F01"/>
    <w:rsid w:val="006F0A66"/>
    <w:rsid w:val="006F1BA3"/>
    <w:rsid w:val="006F3BAF"/>
    <w:rsid w:val="006F4875"/>
    <w:rsid w:val="00706CF3"/>
    <w:rsid w:val="0073071D"/>
    <w:rsid w:val="0073088B"/>
    <w:rsid w:val="007469B0"/>
    <w:rsid w:val="00772CBB"/>
    <w:rsid w:val="0077324F"/>
    <w:rsid w:val="00774D43"/>
    <w:rsid w:val="00790EDB"/>
    <w:rsid w:val="00791C6A"/>
    <w:rsid w:val="00791DA7"/>
    <w:rsid w:val="007A7F72"/>
    <w:rsid w:val="007B252C"/>
    <w:rsid w:val="007B306B"/>
    <w:rsid w:val="007D1CDE"/>
    <w:rsid w:val="007D5036"/>
    <w:rsid w:val="007D536F"/>
    <w:rsid w:val="007D57E0"/>
    <w:rsid w:val="007D7B6F"/>
    <w:rsid w:val="007E009C"/>
    <w:rsid w:val="007E6840"/>
    <w:rsid w:val="007F011E"/>
    <w:rsid w:val="007F4B85"/>
    <w:rsid w:val="008140B1"/>
    <w:rsid w:val="0081435E"/>
    <w:rsid w:val="00815A60"/>
    <w:rsid w:val="008242AF"/>
    <w:rsid w:val="00826A15"/>
    <w:rsid w:val="008308FB"/>
    <w:rsid w:val="008317D2"/>
    <w:rsid w:val="00833047"/>
    <w:rsid w:val="0083662A"/>
    <w:rsid w:val="008404A3"/>
    <w:rsid w:val="00844B1A"/>
    <w:rsid w:val="00864BB3"/>
    <w:rsid w:val="008678DD"/>
    <w:rsid w:val="00877F7A"/>
    <w:rsid w:val="008806E7"/>
    <w:rsid w:val="00882A4C"/>
    <w:rsid w:val="00895139"/>
    <w:rsid w:val="008A1620"/>
    <w:rsid w:val="008A1D97"/>
    <w:rsid w:val="008B38D8"/>
    <w:rsid w:val="008B4318"/>
    <w:rsid w:val="008D6353"/>
    <w:rsid w:val="008E1B6C"/>
    <w:rsid w:val="008E47EE"/>
    <w:rsid w:val="008F21D3"/>
    <w:rsid w:val="0091310C"/>
    <w:rsid w:val="00930D0E"/>
    <w:rsid w:val="00932810"/>
    <w:rsid w:val="00934BB2"/>
    <w:rsid w:val="00934D68"/>
    <w:rsid w:val="00935BF7"/>
    <w:rsid w:val="00942A05"/>
    <w:rsid w:val="0095288D"/>
    <w:rsid w:val="009638FB"/>
    <w:rsid w:val="009655A7"/>
    <w:rsid w:val="00966F5B"/>
    <w:rsid w:val="00970638"/>
    <w:rsid w:val="00973912"/>
    <w:rsid w:val="009739D0"/>
    <w:rsid w:val="009743F7"/>
    <w:rsid w:val="00980C97"/>
    <w:rsid w:val="00984404"/>
    <w:rsid w:val="00986FF0"/>
    <w:rsid w:val="00987C84"/>
    <w:rsid w:val="00990B57"/>
    <w:rsid w:val="00991A0D"/>
    <w:rsid w:val="009936D4"/>
    <w:rsid w:val="009A7270"/>
    <w:rsid w:val="009D2E37"/>
    <w:rsid w:val="009D3C5F"/>
    <w:rsid w:val="009E6748"/>
    <w:rsid w:val="009E71B1"/>
    <w:rsid w:val="009F32A5"/>
    <w:rsid w:val="009F53EC"/>
    <w:rsid w:val="00A00647"/>
    <w:rsid w:val="00A05593"/>
    <w:rsid w:val="00A14930"/>
    <w:rsid w:val="00A15D34"/>
    <w:rsid w:val="00A16326"/>
    <w:rsid w:val="00A306E3"/>
    <w:rsid w:val="00A31FA6"/>
    <w:rsid w:val="00A366A7"/>
    <w:rsid w:val="00A4047E"/>
    <w:rsid w:val="00A44B6A"/>
    <w:rsid w:val="00A45FCB"/>
    <w:rsid w:val="00A46AFB"/>
    <w:rsid w:val="00A513C2"/>
    <w:rsid w:val="00A60798"/>
    <w:rsid w:val="00A60F5A"/>
    <w:rsid w:val="00A70543"/>
    <w:rsid w:val="00A73ABD"/>
    <w:rsid w:val="00A85080"/>
    <w:rsid w:val="00A93D55"/>
    <w:rsid w:val="00AA115A"/>
    <w:rsid w:val="00AA3671"/>
    <w:rsid w:val="00AB0C6F"/>
    <w:rsid w:val="00AC1C4E"/>
    <w:rsid w:val="00AC3855"/>
    <w:rsid w:val="00AC3DBA"/>
    <w:rsid w:val="00AD5195"/>
    <w:rsid w:val="00AD552B"/>
    <w:rsid w:val="00AD55CD"/>
    <w:rsid w:val="00AE0681"/>
    <w:rsid w:val="00AE1115"/>
    <w:rsid w:val="00AE34A2"/>
    <w:rsid w:val="00AE3819"/>
    <w:rsid w:val="00AF357E"/>
    <w:rsid w:val="00AF6C1A"/>
    <w:rsid w:val="00B0352F"/>
    <w:rsid w:val="00B04527"/>
    <w:rsid w:val="00B049C0"/>
    <w:rsid w:val="00B07C5E"/>
    <w:rsid w:val="00B21B83"/>
    <w:rsid w:val="00B27F83"/>
    <w:rsid w:val="00B31EF7"/>
    <w:rsid w:val="00B336AD"/>
    <w:rsid w:val="00B359FF"/>
    <w:rsid w:val="00B718A1"/>
    <w:rsid w:val="00B7539C"/>
    <w:rsid w:val="00B8094A"/>
    <w:rsid w:val="00B82634"/>
    <w:rsid w:val="00B8515A"/>
    <w:rsid w:val="00B85EA3"/>
    <w:rsid w:val="00B9125A"/>
    <w:rsid w:val="00B92402"/>
    <w:rsid w:val="00B93FAF"/>
    <w:rsid w:val="00BA0B1F"/>
    <w:rsid w:val="00BA7881"/>
    <w:rsid w:val="00BA7943"/>
    <w:rsid w:val="00BC216A"/>
    <w:rsid w:val="00BC2C66"/>
    <w:rsid w:val="00BC37F7"/>
    <w:rsid w:val="00BD4CD7"/>
    <w:rsid w:val="00BD67B8"/>
    <w:rsid w:val="00BE2343"/>
    <w:rsid w:val="00BE3B80"/>
    <w:rsid w:val="00BE6A1B"/>
    <w:rsid w:val="00BF3AF8"/>
    <w:rsid w:val="00BF493D"/>
    <w:rsid w:val="00BF7CA1"/>
    <w:rsid w:val="00C138DC"/>
    <w:rsid w:val="00C13C25"/>
    <w:rsid w:val="00C2076A"/>
    <w:rsid w:val="00C26557"/>
    <w:rsid w:val="00C35462"/>
    <w:rsid w:val="00C35AA8"/>
    <w:rsid w:val="00C36203"/>
    <w:rsid w:val="00C40043"/>
    <w:rsid w:val="00C435E3"/>
    <w:rsid w:val="00C51A3B"/>
    <w:rsid w:val="00C54A28"/>
    <w:rsid w:val="00C64410"/>
    <w:rsid w:val="00C653B6"/>
    <w:rsid w:val="00C66524"/>
    <w:rsid w:val="00C72353"/>
    <w:rsid w:val="00C85BDD"/>
    <w:rsid w:val="00CA5A2A"/>
    <w:rsid w:val="00CB16AA"/>
    <w:rsid w:val="00CB3E73"/>
    <w:rsid w:val="00CB407F"/>
    <w:rsid w:val="00CC128F"/>
    <w:rsid w:val="00CD2B4C"/>
    <w:rsid w:val="00CE6813"/>
    <w:rsid w:val="00CE6E75"/>
    <w:rsid w:val="00CF0041"/>
    <w:rsid w:val="00D0004E"/>
    <w:rsid w:val="00D025E7"/>
    <w:rsid w:val="00D1702F"/>
    <w:rsid w:val="00D23444"/>
    <w:rsid w:val="00D24320"/>
    <w:rsid w:val="00D27ADB"/>
    <w:rsid w:val="00D44DC2"/>
    <w:rsid w:val="00D463C0"/>
    <w:rsid w:val="00D8083F"/>
    <w:rsid w:val="00D92613"/>
    <w:rsid w:val="00DB5CD2"/>
    <w:rsid w:val="00DC040F"/>
    <w:rsid w:val="00DC4944"/>
    <w:rsid w:val="00DD75E9"/>
    <w:rsid w:val="00DF00AB"/>
    <w:rsid w:val="00DF0364"/>
    <w:rsid w:val="00DF1970"/>
    <w:rsid w:val="00E00F82"/>
    <w:rsid w:val="00E02591"/>
    <w:rsid w:val="00E06A49"/>
    <w:rsid w:val="00E118D5"/>
    <w:rsid w:val="00E22462"/>
    <w:rsid w:val="00E24CB5"/>
    <w:rsid w:val="00E26ECA"/>
    <w:rsid w:val="00E34DC9"/>
    <w:rsid w:val="00E4127B"/>
    <w:rsid w:val="00E42543"/>
    <w:rsid w:val="00E51EC6"/>
    <w:rsid w:val="00E5459F"/>
    <w:rsid w:val="00E55770"/>
    <w:rsid w:val="00E563C1"/>
    <w:rsid w:val="00E6141F"/>
    <w:rsid w:val="00E64F65"/>
    <w:rsid w:val="00E65AFC"/>
    <w:rsid w:val="00E66895"/>
    <w:rsid w:val="00E712B3"/>
    <w:rsid w:val="00E87B35"/>
    <w:rsid w:val="00E906BE"/>
    <w:rsid w:val="00E91CD9"/>
    <w:rsid w:val="00E9329B"/>
    <w:rsid w:val="00E97390"/>
    <w:rsid w:val="00EA7C59"/>
    <w:rsid w:val="00EB576E"/>
    <w:rsid w:val="00EC0C9E"/>
    <w:rsid w:val="00EC0F1B"/>
    <w:rsid w:val="00EC1E21"/>
    <w:rsid w:val="00EC5546"/>
    <w:rsid w:val="00EC6C7F"/>
    <w:rsid w:val="00EE0603"/>
    <w:rsid w:val="00EE17F8"/>
    <w:rsid w:val="00EF5A5A"/>
    <w:rsid w:val="00F020FD"/>
    <w:rsid w:val="00F0716A"/>
    <w:rsid w:val="00F114BC"/>
    <w:rsid w:val="00F12622"/>
    <w:rsid w:val="00F12823"/>
    <w:rsid w:val="00F17BF6"/>
    <w:rsid w:val="00F20D07"/>
    <w:rsid w:val="00F22633"/>
    <w:rsid w:val="00F3247D"/>
    <w:rsid w:val="00F33837"/>
    <w:rsid w:val="00F408D2"/>
    <w:rsid w:val="00F45BB3"/>
    <w:rsid w:val="00F477FA"/>
    <w:rsid w:val="00F56ED9"/>
    <w:rsid w:val="00F803AD"/>
    <w:rsid w:val="00F8397C"/>
    <w:rsid w:val="00F84938"/>
    <w:rsid w:val="00F90EC3"/>
    <w:rsid w:val="00F91445"/>
    <w:rsid w:val="00F91912"/>
    <w:rsid w:val="00F95CF0"/>
    <w:rsid w:val="00F97728"/>
    <w:rsid w:val="00FA06FC"/>
    <w:rsid w:val="00FB34C4"/>
    <w:rsid w:val="00FB38A4"/>
    <w:rsid w:val="00FB45F5"/>
    <w:rsid w:val="00FC0F11"/>
    <w:rsid w:val="00FC1D58"/>
    <w:rsid w:val="00FC4152"/>
    <w:rsid w:val="00FC7DD2"/>
    <w:rsid w:val="00FD0308"/>
    <w:rsid w:val="00FD0A69"/>
    <w:rsid w:val="00FD155A"/>
    <w:rsid w:val="00FD317A"/>
    <w:rsid w:val="00FE5CCD"/>
    <w:rsid w:val="00FF19CA"/>
    <w:rsid w:val="00FF3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B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386BDD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5603E8"/>
    <w:pPr>
      <w:ind w:left="720"/>
      <w:contextualSpacing/>
    </w:pPr>
  </w:style>
  <w:style w:type="paragraph" w:styleId="a5">
    <w:name w:val="Body Text"/>
    <w:basedOn w:val="a"/>
    <w:link w:val="a6"/>
    <w:semiHidden/>
    <w:rsid w:val="0083662A"/>
    <w:rPr>
      <w:rFonts w:ascii="Bookman Old Style" w:hAnsi="Bookman Old Style"/>
      <w:szCs w:val="20"/>
      <w:lang w:eastAsia="ar-SA"/>
    </w:rPr>
  </w:style>
  <w:style w:type="character" w:customStyle="1" w:styleId="a6">
    <w:name w:val="Основной текст Знак"/>
    <w:basedOn w:val="a0"/>
    <w:link w:val="a5"/>
    <w:semiHidden/>
    <w:rsid w:val="0083662A"/>
    <w:rPr>
      <w:rFonts w:ascii="Bookman Old Style" w:eastAsia="Times New Roman" w:hAnsi="Bookman Old Style" w:cs="Times New Roman"/>
      <w:sz w:val="24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FB38A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38A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556</TotalTime>
  <Pages>5</Pages>
  <Words>1843</Words>
  <Characters>10511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злец</dc:creator>
  <cp:lastModifiedBy>Пользователь Windows</cp:lastModifiedBy>
  <cp:revision>39</cp:revision>
  <cp:lastPrinted>2017-04-19T11:27:00Z</cp:lastPrinted>
  <dcterms:created xsi:type="dcterms:W3CDTF">2015-02-09T07:44:00Z</dcterms:created>
  <dcterms:modified xsi:type="dcterms:W3CDTF">2018-09-20T08:45:00Z</dcterms:modified>
</cp:coreProperties>
</file>